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D36" w:rsidRDefault="003D3D36" w:rsidP="009A24F5"/>
    <w:p w:rsidR="00F029E8" w:rsidRDefault="00F029E8" w:rsidP="00F029E8">
      <w:pPr>
        <w:pBdr>
          <w:top w:val="single" w:sz="4" w:space="1" w:color="auto"/>
          <w:left w:val="single" w:sz="4" w:space="4" w:color="auto"/>
          <w:bottom w:val="single" w:sz="4" w:space="1" w:color="auto"/>
          <w:right w:val="single" w:sz="4" w:space="4" w:color="auto"/>
        </w:pBdr>
        <w:rPr>
          <w:b/>
        </w:rPr>
      </w:pPr>
      <w:r w:rsidRPr="009A24F5">
        <w:rPr>
          <w:b/>
        </w:rPr>
        <w:t>Our purpose</w:t>
      </w:r>
    </w:p>
    <w:p w:rsidR="00F029E8" w:rsidRDefault="00F029E8" w:rsidP="00F029E8">
      <w:pPr>
        <w:pBdr>
          <w:top w:val="single" w:sz="4" w:space="1" w:color="auto"/>
          <w:left w:val="single" w:sz="4" w:space="4" w:color="auto"/>
          <w:bottom w:val="single" w:sz="4" w:space="1" w:color="auto"/>
          <w:right w:val="single" w:sz="4" w:space="4" w:color="auto"/>
        </w:pBdr>
        <w:rPr>
          <w:b/>
        </w:rPr>
      </w:pPr>
      <w:r>
        <w:t xml:space="preserve">There are more than </w:t>
      </w:r>
      <w:r w:rsidRPr="009A24F5">
        <w:rPr>
          <w:b/>
        </w:rPr>
        <w:t>750,000 people living in the Welsh coalfields</w:t>
      </w:r>
      <w:r>
        <w:t xml:space="preserve">, which represents one quarter of the entire population of Wales. Many are facing a </w:t>
      </w:r>
      <w:r w:rsidRPr="009A24F5">
        <w:rPr>
          <w:b/>
        </w:rPr>
        <w:t>continued struggle</w:t>
      </w:r>
      <w:r>
        <w:t xml:space="preserve"> to secure jobs, start businesses, encourage enterprise and maintain a good standard of living. The truth is that over 30 years on from the major mine closure programme of the mid-eighties, </w:t>
      </w:r>
      <w:r w:rsidRPr="009A24F5">
        <w:rPr>
          <w:b/>
        </w:rPr>
        <w:t xml:space="preserve">families are still finding it hard. </w:t>
      </w:r>
    </w:p>
    <w:p w:rsidR="00F029E8" w:rsidRPr="00F029E8" w:rsidRDefault="00F029E8" w:rsidP="00F029E8">
      <w:pPr>
        <w:pBdr>
          <w:top w:val="single" w:sz="4" w:space="1" w:color="auto"/>
          <w:left w:val="single" w:sz="4" w:space="4" w:color="auto"/>
          <w:bottom w:val="single" w:sz="4" w:space="1" w:color="auto"/>
          <w:right w:val="single" w:sz="4" w:space="4" w:color="auto"/>
        </w:pBdr>
        <w:rPr>
          <w:b/>
        </w:rPr>
      </w:pPr>
      <w:r w:rsidRPr="009A24F5">
        <w:rPr>
          <w:b/>
        </w:rPr>
        <w:t xml:space="preserve"> </w:t>
      </w:r>
    </w:p>
    <w:p w:rsidR="009A24F5" w:rsidRDefault="009A24F5" w:rsidP="009A24F5">
      <w:r>
        <w:t xml:space="preserve">The Coalfields Regeneration Trust was established in 1999 to respond to the needs of coalfields communities. We are the </w:t>
      </w:r>
      <w:r w:rsidRPr="009A24F5">
        <w:rPr>
          <w:b/>
        </w:rPr>
        <w:t>only organisation</w:t>
      </w:r>
      <w:r>
        <w:t xml:space="preserve"> dedicated to providing support, along with practical help, for the coalfields and </w:t>
      </w:r>
      <w:r w:rsidR="00F8158A">
        <w:t xml:space="preserve">through </w:t>
      </w:r>
      <w:r w:rsidR="00F8158A" w:rsidRPr="00F8158A">
        <w:rPr>
          <w:b/>
        </w:rPr>
        <w:t>collaborations and partnerships</w:t>
      </w:r>
      <w:r w:rsidR="00F8158A">
        <w:t xml:space="preserve"> with stakeholders have become a valued resource and lifeline. </w:t>
      </w:r>
    </w:p>
    <w:p w:rsidR="00F8158A" w:rsidRDefault="00F8158A" w:rsidP="009A24F5">
      <w:r>
        <w:t xml:space="preserve">We work with communities so that things can change for the better, ensuring that our support can have a real and lasting impact, both </w:t>
      </w:r>
      <w:r w:rsidRPr="00F8158A">
        <w:rPr>
          <w:b/>
        </w:rPr>
        <w:t>now and in the future</w:t>
      </w:r>
      <w:r>
        <w:t xml:space="preserve">. </w:t>
      </w:r>
    </w:p>
    <w:p w:rsidR="00F8158A" w:rsidRDefault="00F8158A" w:rsidP="009A24F5">
      <w:r>
        <w:t xml:space="preserve">We take a structured approach to the delivery of support to the coalfields communities. Placing specific focus on five key themes which are </w:t>
      </w:r>
      <w:r w:rsidRPr="00F8158A">
        <w:rPr>
          <w:b/>
        </w:rPr>
        <w:t>skills, employment, health and wellbeing, enterprise and building capacity</w:t>
      </w:r>
      <w:r>
        <w:t xml:space="preserve">, we work with some of the most deprived communities in Wales to develop a programme of activities to meet their individual and complex needs. </w:t>
      </w:r>
    </w:p>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F8158A" w:rsidRDefault="00F8158A" w:rsidP="009A24F5"/>
    <w:p w:rsidR="006E3994" w:rsidRDefault="006E3994" w:rsidP="009A24F5"/>
    <w:p w:rsidR="00F8158A" w:rsidRPr="009228AE" w:rsidRDefault="00F8158A" w:rsidP="009A24F5">
      <w:pPr>
        <w:rPr>
          <w:b/>
        </w:rPr>
      </w:pPr>
      <w:r w:rsidRPr="009228AE">
        <w:rPr>
          <w:b/>
        </w:rPr>
        <w:lastRenderedPageBreak/>
        <w:t>Skills</w:t>
      </w:r>
    </w:p>
    <w:p w:rsidR="00F8158A" w:rsidRDefault="009228AE" w:rsidP="009A24F5">
      <w:r>
        <w:t xml:space="preserve">We understand that having access to the </w:t>
      </w:r>
      <w:r w:rsidRPr="009228AE">
        <w:rPr>
          <w:b/>
        </w:rPr>
        <w:t>right training programmes and courses to develop new skills</w:t>
      </w:r>
      <w:r>
        <w:t xml:space="preserve"> is essential to </w:t>
      </w:r>
      <w:r w:rsidRPr="009228AE">
        <w:rPr>
          <w:b/>
        </w:rPr>
        <w:t>securing employment</w:t>
      </w:r>
      <w:r>
        <w:t xml:space="preserve">. We collaborate with partners who deliver education and training within coalfield communities to give local people the opportunity to progress and fulfil their potential. </w:t>
      </w:r>
    </w:p>
    <w:p w:rsidR="009228AE" w:rsidRPr="009228AE" w:rsidRDefault="009228AE" w:rsidP="009A24F5">
      <w:r w:rsidRPr="009228AE">
        <w:t xml:space="preserve">Whether someone wants to work as a teacher or on a building site, as a sports coach or as a nursery nurse, we work with our partners to provide the training needed to </w:t>
      </w:r>
      <w:r w:rsidRPr="009228AE">
        <w:rPr>
          <w:b/>
        </w:rPr>
        <w:t>turn ambition into reality</w:t>
      </w:r>
      <w:r w:rsidRPr="009228AE">
        <w:t xml:space="preserve">. In addition, we ensure that communities have the skills they need to manage their day-to-day lives. </w:t>
      </w:r>
    </w:p>
    <w:p w:rsidR="00A462D9" w:rsidRDefault="002268C9" w:rsidP="00D04511">
      <w:pPr>
        <w:pBdr>
          <w:top w:val="single" w:sz="4" w:space="1" w:color="auto"/>
          <w:left w:val="single" w:sz="4" w:space="4" w:color="auto"/>
          <w:bottom w:val="single" w:sz="4" w:space="1" w:color="auto"/>
          <w:right w:val="single" w:sz="4" w:space="4" w:color="auto"/>
        </w:pBdr>
      </w:pPr>
      <w:r>
        <w:t xml:space="preserve">In South Wales coalfields there are just 41 jobs for every 100 people. </w:t>
      </w:r>
      <w:r w:rsidR="00AF2300">
        <w:t>31% of working age people living in Welsh Coalfields communities do not have any qualifications compared with 26% across Wales.</w:t>
      </w:r>
    </w:p>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A462D9" w:rsidRDefault="00A462D9" w:rsidP="00A462D9"/>
    <w:p w:rsidR="002268C9" w:rsidRDefault="002268C9" w:rsidP="00A462D9"/>
    <w:p w:rsidR="00D04511" w:rsidRDefault="00D04511" w:rsidP="00A462D9"/>
    <w:p w:rsidR="00A83910" w:rsidRDefault="00A83910" w:rsidP="00A462D9"/>
    <w:p w:rsidR="00045938" w:rsidRPr="007467E0" w:rsidRDefault="00045938" w:rsidP="007467E0"/>
    <w:p w:rsidR="006E3994" w:rsidRDefault="006E3994" w:rsidP="003B76EE">
      <w:pPr>
        <w:rPr>
          <w:rFonts w:ascii="Verdana" w:hAnsi="Verdana"/>
          <w:color w:val="000000"/>
          <w:sz w:val="21"/>
          <w:szCs w:val="21"/>
          <w:shd w:val="clear" w:color="auto" w:fill="FFFFFF"/>
        </w:rPr>
      </w:pPr>
    </w:p>
    <w:p w:rsidR="006E3994" w:rsidRDefault="006E3994" w:rsidP="003B76EE">
      <w:pPr>
        <w:rPr>
          <w:rFonts w:ascii="Verdana" w:hAnsi="Verdana"/>
          <w:color w:val="000000"/>
          <w:sz w:val="21"/>
          <w:szCs w:val="21"/>
          <w:shd w:val="clear" w:color="auto" w:fill="FFFFFF"/>
        </w:rPr>
      </w:pPr>
    </w:p>
    <w:p w:rsidR="006E3994" w:rsidRDefault="006E3994" w:rsidP="003B76EE">
      <w:pPr>
        <w:rPr>
          <w:rFonts w:ascii="Verdana" w:hAnsi="Verdana"/>
          <w:color w:val="000000"/>
          <w:sz w:val="21"/>
          <w:szCs w:val="21"/>
          <w:shd w:val="clear" w:color="auto" w:fill="FFFFFF"/>
        </w:rPr>
      </w:pPr>
    </w:p>
    <w:p w:rsidR="006E3994" w:rsidRPr="00A462D9" w:rsidRDefault="006E3994" w:rsidP="006E3994">
      <w:pPr>
        <w:rPr>
          <w:sz w:val="28"/>
          <w:szCs w:val="28"/>
        </w:rPr>
      </w:pPr>
      <w:r w:rsidRPr="00A462D9">
        <w:rPr>
          <w:sz w:val="28"/>
          <w:szCs w:val="28"/>
        </w:rPr>
        <w:t xml:space="preserve">With the support of the Coalfields Regeneration Trust, Blaenau Gwent based social enterprise, </w:t>
      </w:r>
      <w:proofErr w:type="spellStart"/>
      <w:r w:rsidRPr="00A462D9">
        <w:rPr>
          <w:sz w:val="28"/>
          <w:szCs w:val="28"/>
        </w:rPr>
        <w:t>Tillery</w:t>
      </w:r>
      <w:proofErr w:type="spellEnd"/>
      <w:r w:rsidRPr="00A462D9">
        <w:rPr>
          <w:sz w:val="28"/>
          <w:szCs w:val="28"/>
        </w:rPr>
        <w:t xml:space="preserve"> Action For Y</w:t>
      </w:r>
      <w:r>
        <w:rPr>
          <w:sz w:val="28"/>
          <w:szCs w:val="28"/>
        </w:rPr>
        <w:t xml:space="preserve">ou (TAFY) was able to offer </w:t>
      </w:r>
      <w:r w:rsidRPr="00A462D9">
        <w:rPr>
          <w:sz w:val="28"/>
          <w:szCs w:val="28"/>
        </w:rPr>
        <w:t xml:space="preserve">apprenticeship positions across Blaenau Gwent - an area generally characterised by high unemployment and low economic activity.  </w:t>
      </w:r>
    </w:p>
    <w:p w:rsidR="006E3994" w:rsidRDefault="006E3994" w:rsidP="006E3994">
      <w:r>
        <w:t xml:space="preserve">Participants were </w:t>
      </w:r>
      <w:r w:rsidRPr="00A462D9">
        <w:t xml:space="preserve">unemployed people all of whom completed a twelve month employment contract and gained  formal </w:t>
      </w:r>
      <w:r>
        <w:t xml:space="preserve">qualifications in construction. </w:t>
      </w:r>
      <w:r w:rsidRPr="00A462D9">
        <w:t>Whilst the project lasted twelve months, the outcomes lasted significantly longer - by the end of the twelve</w:t>
      </w:r>
      <w:r>
        <w:t xml:space="preserve"> months 70%</w:t>
      </w:r>
      <w:r w:rsidRPr="00A462D9">
        <w:t xml:space="preserve"> of the participants had already progressed into mainstrea</w:t>
      </w:r>
      <w:r>
        <w:t>m employment and the other 30%</w:t>
      </w:r>
      <w:r w:rsidRPr="00A462D9">
        <w:t xml:space="preserve"> quickly found employment shortly after maintaining their support with TAFY.</w:t>
      </w:r>
    </w:p>
    <w:p w:rsidR="006E3994" w:rsidRDefault="006E3994" w:rsidP="006E3994">
      <w:r w:rsidRPr="00A462D9">
        <w:t>Participants, many of whom lived in communities suffering multiple deprivation, were supported into work by tackling many of the barriers that had for so long prevented them from access to the labour market.</w:t>
      </w:r>
    </w:p>
    <w:p w:rsidR="006E3994" w:rsidRDefault="006E3994" w:rsidP="006E3994">
      <w:r>
        <w:rPr>
          <w:noProof/>
          <w:lang w:eastAsia="en-GB"/>
        </w:rPr>
        <w:drawing>
          <wp:inline distT="0" distB="0" distL="0" distR="0" wp14:anchorId="7693A49D" wp14:editId="191F08CF">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Y 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E3994" w:rsidRDefault="006E3994" w:rsidP="003B76EE">
      <w:pPr>
        <w:rPr>
          <w:rFonts w:ascii="Verdana" w:hAnsi="Verdana"/>
          <w:color w:val="000000"/>
          <w:sz w:val="21"/>
          <w:szCs w:val="21"/>
          <w:shd w:val="clear" w:color="auto" w:fill="FFFFFF"/>
        </w:rPr>
      </w:pPr>
    </w:p>
    <w:p w:rsidR="006E3994" w:rsidRDefault="006E3994" w:rsidP="003B76EE">
      <w:pPr>
        <w:rPr>
          <w:rFonts w:ascii="Verdana" w:hAnsi="Verdana"/>
          <w:color w:val="000000"/>
          <w:sz w:val="21"/>
          <w:szCs w:val="21"/>
          <w:shd w:val="clear" w:color="auto" w:fill="FFFFFF"/>
        </w:rPr>
      </w:pPr>
    </w:p>
    <w:p w:rsidR="006E3994" w:rsidRDefault="006E3994" w:rsidP="003B76EE">
      <w:pPr>
        <w:rPr>
          <w:rFonts w:ascii="Verdana" w:hAnsi="Verdana"/>
          <w:color w:val="000000"/>
          <w:sz w:val="21"/>
          <w:szCs w:val="21"/>
          <w:shd w:val="clear" w:color="auto" w:fill="FFFFFF"/>
        </w:rPr>
      </w:pPr>
    </w:p>
    <w:p w:rsidR="003B76EE" w:rsidRDefault="003B76EE" w:rsidP="003B76EE">
      <w:pPr>
        <w:rPr>
          <w:rFonts w:ascii="Verdana" w:hAnsi="Verdana"/>
          <w:color w:val="000000"/>
          <w:sz w:val="21"/>
          <w:szCs w:val="21"/>
          <w:shd w:val="clear" w:color="auto" w:fill="FFFFFF"/>
        </w:rPr>
      </w:pPr>
      <w:r>
        <w:rPr>
          <w:rFonts w:ascii="Verdana" w:hAnsi="Verdana"/>
          <w:color w:val="000000"/>
          <w:sz w:val="21"/>
          <w:szCs w:val="21"/>
          <w:shd w:val="clear" w:color="auto" w:fill="FFFFFF"/>
        </w:rPr>
        <w:t xml:space="preserve">To support people with mental health problems in Welsh coalfields areas, CRT Wales worked alongside South Wales Police, Tai </w:t>
      </w:r>
      <w:proofErr w:type="spellStart"/>
      <w:r>
        <w:rPr>
          <w:rFonts w:ascii="Verdana" w:hAnsi="Verdana"/>
          <w:color w:val="000000"/>
          <w:sz w:val="21"/>
          <w:szCs w:val="21"/>
          <w:shd w:val="clear" w:color="auto" w:fill="FFFFFF"/>
        </w:rPr>
        <w:t>Calon</w:t>
      </w:r>
      <w:proofErr w:type="spellEnd"/>
      <w:r>
        <w:rPr>
          <w:rFonts w:ascii="Verdana" w:hAnsi="Verdana"/>
          <w:color w:val="000000"/>
          <w:sz w:val="21"/>
          <w:szCs w:val="21"/>
          <w:shd w:val="clear" w:color="auto" w:fill="FFFFFF"/>
        </w:rPr>
        <w:t xml:space="preserve"> housing association and mental health charity, Growing Space to fund the Family Employment Initiative (FEI) in </w:t>
      </w:r>
      <w:proofErr w:type="spellStart"/>
      <w:r>
        <w:rPr>
          <w:rFonts w:ascii="Verdana" w:hAnsi="Verdana"/>
          <w:color w:val="000000"/>
          <w:sz w:val="21"/>
          <w:szCs w:val="21"/>
          <w:shd w:val="clear" w:color="auto" w:fill="FFFFFF"/>
        </w:rPr>
        <w:t>Cwmaman</w:t>
      </w:r>
      <w:proofErr w:type="spellEnd"/>
      <w:r>
        <w:rPr>
          <w:rFonts w:ascii="Verdana" w:hAnsi="Verdana"/>
          <w:color w:val="000000"/>
          <w:sz w:val="21"/>
          <w:szCs w:val="21"/>
          <w:shd w:val="clear" w:color="auto" w:fill="FFFFFF"/>
        </w:rPr>
        <w:t xml:space="preserve"> in Rhondda Cynon Taff and </w:t>
      </w:r>
      <w:proofErr w:type="spellStart"/>
      <w:r>
        <w:rPr>
          <w:rFonts w:ascii="Verdana" w:hAnsi="Verdana"/>
          <w:color w:val="000000"/>
          <w:sz w:val="21"/>
          <w:szCs w:val="21"/>
          <w:shd w:val="clear" w:color="auto" w:fill="FFFFFF"/>
        </w:rPr>
        <w:t>Rassau</w:t>
      </w:r>
      <w:proofErr w:type="spellEnd"/>
      <w:r>
        <w:rPr>
          <w:rFonts w:ascii="Verdana" w:hAnsi="Verdana"/>
          <w:color w:val="000000"/>
          <w:sz w:val="21"/>
          <w:szCs w:val="21"/>
          <w:shd w:val="clear" w:color="auto" w:fill="FFFFFF"/>
        </w:rPr>
        <w:t xml:space="preserve"> in Blaenau Gwent. </w:t>
      </w:r>
    </w:p>
    <w:p w:rsidR="003B76EE" w:rsidRDefault="003B76EE" w:rsidP="003B76EE">
      <w:pPr>
        <w:rPr>
          <w:rFonts w:ascii="Verdana" w:hAnsi="Verdana"/>
          <w:color w:val="000000"/>
          <w:sz w:val="21"/>
          <w:szCs w:val="21"/>
          <w:shd w:val="clear" w:color="auto" w:fill="FFFFFF"/>
        </w:rPr>
      </w:pPr>
      <w:r>
        <w:rPr>
          <w:rFonts w:ascii="Verdana" w:hAnsi="Verdana"/>
          <w:color w:val="000000"/>
          <w:sz w:val="21"/>
          <w:szCs w:val="21"/>
          <w:shd w:val="clear" w:color="auto" w:fill="FFFFFF"/>
        </w:rPr>
        <w:t xml:space="preserve">The programme offered opportunities for local people to learn new skills, gain qualifications and to volunteer to improve landscapes within the community, which had previously suffered from neglect and anti-social behaviour. </w:t>
      </w:r>
    </w:p>
    <w:p w:rsidR="003B76EE" w:rsidRPr="003B76EE" w:rsidRDefault="006E3994" w:rsidP="003B76EE">
      <w:pPr>
        <w:rPr>
          <w:rFonts w:ascii="Verdana" w:hAnsi="Verdana"/>
          <w:sz w:val="21"/>
          <w:szCs w:val="21"/>
        </w:rPr>
      </w:pPr>
      <w:r>
        <w:rPr>
          <w:rFonts w:ascii="Verdana" w:hAnsi="Verdana"/>
          <w:noProof/>
          <w:color w:val="000000"/>
          <w:sz w:val="21"/>
          <w:szCs w:val="21"/>
          <w:shd w:val="clear" w:color="auto" w:fill="FFFFFF"/>
          <w:lang w:eastAsia="en-GB"/>
        </w:rPr>
        <w:drawing>
          <wp:anchor distT="0" distB="0" distL="114300" distR="114300" simplePos="0" relativeHeight="251669504" behindDoc="0" locked="0" layoutInCell="1" allowOverlap="1" wp14:anchorId="307C3B07" wp14:editId="28F136D0">
            <wp:simplePos x="0" y="0"/>
            <wp:positionH relativeFrom="column">
              <wp:posOffset>57150</wp:posOffset>
            </wp:positionH>
            <wp:positionV relativeFrom="paragraph">
              <wp:posOffset>54610</wp:posOffset>
            </wp:positionV>
            <wp:extent cx="5162550" cy="3530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255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B76EE" w:rsidP="003B76EE">
      <w:pPr>
        <w:rPr>
          <w:rFonts w:ascii="Verdana" w:hAnsi="Verdana"/>
          <w:sz w:val="21"/>
          <w:szCs w:val="21"/>
        </w:rPr>
      </w:pPr>
    </w:p>
    <w:p w:rsidR="003B76EE" w:rsidRPr="003B76EE" w:rsidRDefault="00354F2F" w:rsidP="003B76EE">
      <w:pPr>
        <w:rPr>
          <w:rFonts w:ascii="Verdana" w:hAnsi="Verdana"/>
          <w:sz w:val="21"/>
          <w:szCs w:val="21"/>
        </w:rPr>
      </w:pPr>
      <w:r>
        <w:rPr>
          <w:rFonts w:ascii="Verdana" w:hAnsi="Verdana"/>
          <w:noProof/>
          <w:color w:val="000000"/>
          <w:sz w:val="21"/>
          <w:szCs w:val="21"/>
          <w:shd w:val="clear" w:color="auto" w:fill="FFFFFF"/>
          <w:lang w:eastAsia="en-GB"/>
        </w:rPr>
        <w:drawing>
          <wp:anchor distT="0" distB="0" distL="114300" distR="114300" simplePos="0" relativeHeight="251673600" behindDoc="0" locked="0" layoutInCell="1" allowOverlap="1" wp14:anchorId="1EF5014B" wp14:editId="383F6CE5">
            <wp:simplePos x="0" y="0"/>
            <wp:positionH relativeFrom="column">
              <wp:posOffset>-2766060</wp:posOffset>
            </wp:positionH>
            <wp:positionV relativeFrom="paragraph">
              <wp:posOffset>212090</wp:posOffset>
            </wp:positionV>
            <wp:extent cx="1812925" cy="2571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29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6EE">
        <w:rPr>
          <w:noProof/>
          <w:lang w:eastAsia="en-GB"/>
        </w:rPr>
        <w:drawing>
          <wp:anchor distT="0" distB="0" distL="114300" distR="114300" simplePos="0" relativeHeight="251671552" behindDoc="0" locked="0" layoutInCell="1" allowOverlap="1" wp14:anchorId="69B229E6" wp14:editId="72FE4048">
            <wp:simplePos x="0" y="0"/>
            <wp:positionH relativeFrom="column">
              <wp:posOffset>-5210175</wp:posOffset>
            </wp:positionH>
            <wp:positionV relativeFrom="paragraph">
              <wp:posOffset>215265</wp:posOffset>
            </wp:positionV>
            <wp:extent cx="1828800" cy="25736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2573655"/>
                    </a:xfrm>
                    <a:prstGeom prst="rect">
                      <a:avLst/>
                    </a:prstGeom>
                  </pic:spPr>
                </pic:pic>
              </a:graphicData>
            </a:graphic>
            <wp14:sizeRelH relativeFrom="page">
              <wp14:pctWidth>0</wp14:pctWidth>
            </wp14:sizeRelH>
            <wp14:sizeRelV relativeFrom="page">
              <wp14:pctHeight>0</wp14:pctHeight>
            </wp14:sizeRelV>
          </wp:anchor>
        </w:drawing>
      </w:r>
    </w:p>
    <w:p w:rsidR="00D04511" w:rsidRDefault="00D04511" w:rsidP="00045938">
      <w:pPr>
        <w:spacing w:before="100" w:beforeAutospacing="1" w:after="100" w:afterAutospacing="1" w:line="240" w:lineRule="auto"/>
        <w:rPr>
          <w:b/>
        </w:rPr>
      </w:pPr>
    </w:p>
    <w:p w:rsidR="003B76EE" w:rsidRDefault="003B76EE" w:rsidP="00045938">
      <w:pPr>
        <w:spacing w:before="100" w:beforeAutospacing="1" w:after="100" w:afterAutospacing="1" w:line="240" w:lineRule="auto"/>
        <w:rPr>
          <w:b/>
        </w:rPr>
      </w:pPr>
    </w:p>
    <w:p w:rsidR="00D04511" w:rsidRDefault="00D04511" w:rsidP="00045938">
      <w:pPr>
        <w:spacing w:before="100" w:beforeAutospacing="1" w:after="100" w:afterAutospacing="1" w:line="240" w:lineRule="auto"/>
        <w:rPr>
          <w:b/>
        </w:rPr>
      </w:pPr>
    </w:p>
    <w:p w:rsidR="00D04511" w:rsidRDefault="00D04511" w:rsidP="00045938">
      <w:pPr>
        <w:spacing w:before="100" w:beforeAutospacing="1" w:after="100" w:afterAutospacing="1" w:line="240" w:lineRule="auto"/>
        <w:rPr>
          <w:b/>
        </w:rPr>
      </w:pPr>
    </w:p>
    <w:p w:rsidR="00D04511" w:rsidRDefault="00D04511" w:rsidP="00045938">
      <w:pPr>
        <w:spacing w:before="100" w:beforeAutospacing="1" w:after="100" w:afterAutospacing="1" w:line="240" w:lineRule="auto"/>
        <w:rPr>
          <w:b/>
        </w:rPr>
      </w:pPr>
    </w:p>
    <w:p w:rsidR="003B76EE" w:rsidRDefault="003B76EE" w:rsidP="00045938">
      <w:pPr>
        <w:spacing w:before="100" w:beforeAutospacing="1" w:after="100" w:afterAutospacing="1" w:line="240" w:lineRule="auto"/>
        <w:rPr>
          <w:b/>
        </w:rPr>
      </w:pPr>
    </w:p>
    <w:p w:rsidR="003B76EE" w:rsidRDefault="003B76EE" w:rsidP="00045938">
      <w:pPr>
        <w:spacing w:before="100" w:beforeAutospacing="1" w:after="100" w:afterAutospacing="1" w:line="240" w:lineRule="auto"/>
        <w:rPr>
          <w:b/>
        </w:rPr>
      </w:pPr>
    </w:p>
    <w:p w:rsidR="003B76EE" w:rsidRDefault="003B76EE" w:rsidP="00045938">
      <w:pPr>
        <w:spacing w:before="100" w:beforeAutospacing="1" w:after="100" w:afterAutospacing="1" w:line="240" w:lineRule="auto"/>
        <w:rPr>
          <w:b/>
        </w:rPr>
      </w:pPr>
    </w:p>
    <w:p w:rsidR="00354F2F" w:rsidRDefault="00354F2F" w:rsidP="00045938">
      <w:pPr>
        <w:spacing w:before="100" w:beforeAutospacing="1" w:after="100" w:afterAutospacing="1" w:line="240" w:lineRule="auto"/>
        <w:rPr>
          <w:b/>
        </w:rPr>
      </w:pPr>
    </w:p>
    <w:p w:rsidR="006E3994" w:rsidRDefault="006E3994" w:rsidP="00045938">
      <w:pPr>
        <w:spacing w:before="100" w:beforeAutospacing="1" w:after="100" w:afterAutospacing="1" w:line="240" w:lineRule="auto"/>
        <w:rPr>
          <w:b/>
        </w:rPr>
      </w:pPr>
    </w:p>
    <w:p w:rsidR="00045938" w:rsidRDefault="008E459E" w:rsidP="00045938">
      <w:pPr>
        <w:spacing w:before="100" w:beforeAutospacing="1" w:after="100" w:afterAutospacing="1" w:line="240" w:lineRule="auto"/>
      </w:pPr>
      <w:r w:rsidRPr="007467E0">
        <w:rPr>
          <w:b/>
        </w:rPr>
        <w:t>REGEN School</w:t>
      </w:r>
      <w:r w:rsidRPr="007467E0">
        <w:t> is building and developing strong &amp; sustainable social businesses.  In partnership with Bridgend CBC we equip leaders with the skills and confidence to develop and grow new enterprises and provide peer and mentor support to individuals who are leading on communi</w:t>
      </w:r>
      <w:r w:rsidR="00045938">
        <w:t>ty asset and service transfers</w:t>
      </w:r>
      <w:r w:rsidR="00D04511">
        <w:t xml:space="preserve">. </w:t>
      </w:r>
    </w:p>
    <w:p w:rsidR="00354F2F" w:rsidRDefault="00354F2F" w:rsidP="00045938">
      <w:pPr>
        <w:spacing w:before="100" w:beforeAutospacing="1" w:after="100" w:afterAutospacing="1" w:line="240" w:lineRule="auto"/>
      </w:pPr>
      <w:proofErr w:type="spellStart"/>
      <w:r>
        <w:t>Regen</w:t>
      </w:r>
      <w:proofErr w:type="spellEnd"/>
      <w:r>
        <w:t xml:space="preserve"> pic here</w:t>
      </w:r>
    </w:p>
    <w:p w:rsidR="00D04511" w:rsidRDefault="00D04511" w:rsidP="00045938">
      <w:pPr>
        <w:spacing w:before="100" w:beforeAutospacing="1" w:after="100" w:afterAutospacing="1" w:line="240" w:lineRule="auto"/>
      </w:pPr>
    </w:p>
    <w:p w:rsidR="00D04511" w:rsidRDefault="00D0451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B70D21" w:rsidRDefault="00B70D21" w:rsidP="00045938">
      <w:pPr>
        <w:spacing w:before="100" w:beforeAutospacing="1" w:after="100" w:afterAutospacing="1" w:line="240" w:lineRule="auto"/>
      </w:pPr>
    </w:p>
    <w:p w:rsidR="00354F2F" w:rsidRDefault="00354F2F" w:rsidP="00045938">
      <w:pPr>
        <w:spacing w:before="100" w:beforeAutospacing="1" w:after="100" w:afterAutospacing="1" w:line="240" w:lineRule="auto"/>
      </w:pPr>
    </w:p>
    <w:p w:rsidR="007467E0" w:rsidRPr="00045938" w:rsidRDefault="007467E0" w:rsidP="00045938">
      <w:pPr>
        <w:spacing w:before="100" w:beforeAutospacing="1" w:after="100" w:afterAutospacing="1" w:line="240" w:lineRule="auto"/>
      </w:pPr>
      <w:r w:rsidRPr="007467E0">
        <w:rPr>
          <w:rFonts w:ascii="Verdana" w:hAnsi="Verdana"/>
          <w:b/>
          <w:color w:val="000000"/>
          <w:sz w:val="21"/>
          <w:szCs w:val="21"/>
          <w:shd w:val="clear" w:color="auto" w:fill="FFFFFF"/>
        </w:rPr>
        <w:t>Employment</w:t>
      </w:r>
    </w:p>
    <w:p w:rsidR="007467E0" w:rsidRDefault="007467E0" w:rsidP="007467E0">
      <w:pPr>
        <w:rPr>
          <w:rFonts w:ascii="Verdana" w:hAnsi="Verdana"/>
          <w:color w:val="000000"/>
          <w:sz w:val="21"/>
          <w:szCs w:val="21"/>
          <w:shd w:val="clear" w:color="auto" w:fill="FFFFFF"/>
        </w:rPr>
      </w:pPr>
      <w:r>
        <w:rPr>
          <w:rFonts w:ascii="Verdana" w:hAnsi="Verdana"/>
          <w:color w:val="000000"/>
          <w:sz w:val="21"/>
          <w:szCs w:val="21"/>
          <w:shd w:val="clear" w:color="auto" w:fill="FFFFFF"/>
        </w:rPr>
        <w:t xml:space="preserve">Unemployment with the coalfield communities has had a </w:t>
      </w:r>
      <w:r w:rsidRPr="007467E0">
        <w:rPr>
          <w:rFonts w:ascii="Verdana" w:hAnsi="Verdana"/>
          <w:b/>
          <w:color w:val="000000"/>
          <w:sz w:val="21"/>
          <w:szCs w:val="21"/>
          <w:shd w:val="clear" w:color="auto" w:fill="FFFFFF"/>
        </w:rPr>
        <w:t>deep and lasting</w:t>
      </w:r>
      <w:r>
        <w:rPr>
          <w:rFonts w:ascii="Verdana" w:hAnsi="Verdana"/>
          <w:color w:val="000000"/>
          <w:sz w:val="21"/>
          <w:szCs w:val="21"/>
          <w:shd w:val="clear" w:color="auto" w:fill="FFFFFF"/>
        </w:rPr>
        <w:t xml:space="preserve"> impact since the major mine closure programme during the mid-eighties. Whilst new opportunities exist, there are still </w:t>
      </w:r>
      <w:r w:rsidRPr="007467E0">
        <w:rPr>
          <w:rFonts w:ascii="Verdana" w:hAnsi="Verdana"/>
          <w:b/>
          <w:color w:val="000000"/>
          <w:sz w:val="21"/>
          <w:szCs w:val="21"/>
          <w:shd w:val="clear" w:color="auto" w:fill="FFFFFF"/>
        </w:rPr>
        <w:t>significant numbers of people</w:t>
      </w:r>
      <w:r>
        <w:rPr>
          <w:rFonts w:ascii="Verdana" w:hAnsi="Verdana"/>
          <w:color w:val="000000"/>
          <w:sz w:val="21"/>
          <w:szCs w:val="21"/>
          <w:shd w:val="clear" w:color="auto" w:fill="FFFFFF"/>
        </w:rPr>
        <w:t xml:space="preserve"> out of work facing barriers to connect them to the nearest jobs.</w:t>
      </w:r>
    </w:p>
    <w:p w:rsidR="006C2944" w:rsidRDefault="003B76EE" w:rsidP="007467E0">
      <w:pPr>
        <w:rPr>
          <w:rFonts w:ascii="Verdana" w:hAnsi="Verdana"/>
          <w:color w:val="000000"/>
          <w:sz w:val="21"/>
          <w:szCs w:val="21"/>
          <w:shd w:val="clear" w:color="auto" w:fill="FFFFFF"/>
        </w:rPr>
      </w:pPr>
      <w:r>
        <w:rPr>
          <w:rFonts w:ascii="Verdana" w:hAnsi="Verdana"/>
          <w:color w:val="000000"/>
          <w:sz w:val="21"/>
          <w:szCs w:val="21"/>
          <w:shd w:val="clear" w:color="auto" w:fill="FFFFFF"/>
        </w:rPr>
        <w:t xml:space="preserve">Our </w:t>
      </w:r>
      <w:r w:rsidR="006C2944">
        <w:rPr>
          <w:rFonts w:ascii="Verdana" w:hAnsi="Verdana"/>
          <w:color w:val="000000"/>
          <w:sz w:val="21"/>
          <w:szCs w:val="21"/>
          <w:shd w:val="clear" w:color="auto" w:fill="FFFFFF"/>
        </w:rPr>
        <w:t xml:space="preserve">Coalfields Community Programme </w:t>
      </w:r>
      <w:r>
        <w:rPr>
          <w:rFonts w:ascii="Verdana" w:hAnsi="Verdana"/>
          <w:color w:val="000000"/>
          <w:sz w:val="21"/>
          <w:szCs w:val="21"/>
          <w:shd w:val="clear" w:color="auto" w:fill="FFFFFF"/>
        </w:rPr>
        <w:t>awards grants and supports</w:t>
      </w:r>
      <w:r w:rsidR="006C2944">
        <w:rPr>
          <w:rFonts w:ascii="Verdana" w:hAnsi="Verdana"/>
          <w:color w:val="000000"/>
          <w:sz w:val="21"/>
          <w:szCs w:val="21"/>
          <w:shd w:val="clear" w:color="auto" w:fill="FFFFFF"/>
        </w:rPr>
        <w:t xml:space="preserve"> partners organisations to create and sustain jobs within Coalfield communities.</w:t>
      </w:r>
      <w:r>
        <w:rPr>
          <w:rFonts w:ascii="Verdana" w:hAnsi="Verdana"/>
          <w:color w:val="000000"/>
          <w:sz w:val="21"/>
          <w:szCs w:val="21"/>
          <w:shd w:val="clear" w:color="auto" w:fill="FFFFFF"/>
        </w:rPr>
        <w:t xml:space="preserve"> This includes working in communities with some of the most vulnerable and marginalised people to address barriers to work including childcare and lack of transport. </w:t>
      </w:r>
    </w:p>
    <w:p w:rsidR="002268C9" w:rsidRDefault="00AF2300" w:rsidP="002268C9">
      <w:pPr>
        <w:pBdr>
          <w:top w:val="single" w:sz="4" w:space="1" w:color="auto"/>
          <w:left w:val="single" w:sz="4" w:space="4" w:color="auto"/>
          <w:bottom w:val="single" w:sz="4" w:space="1" w:color="auto"/>
          <w:right w:val="single" w:sz="4" w:space="4" w:color="auto"/>
        </w:pBdr>
        <w:rPr>
          <w:rFonts w:ascii="Verdana" w:hAnsi="Verdana"/>
          <w:color w:val="000000"/>
          <w:sz w:val="21"/>
          <w:szCs w:val="21"/>
          <w:shd w:val="clear" w:color="auto" w:fill="FFFFFF"/>
        </w:rPr>
      </w:pPr>
      <w:r>
        <w:rPr>
          <w:rFonts w:ascii="Verdana" w:hAnsi="Verdana"/>
          <w:color w:val="000000"/>
          <w:sz w:val="21"/>
          <w:szCs w:val="21"/>
          <w:shd w:val="clear" w:color="auto" w:fill="FFFFFF"/>
        </w:rPr>
        <w:t xml:space="preserve">36.5% of adults </w:t>
      </w:r>
      <w:r w:rsidR="0079796D">
        <w:rPr>
          <w:rFonts w:ascii="Verdana" w:hAnsi="Verdana"/>
          <w:color w:val="000000"/>
          <w:sz w:val="21"/>
          <w:szCs w:val="21"/>
          <w:shd w:val="clear" w:color="auto" w:fill="FFFFFF"/>
        </w:rPr>
        <w:t xml:space="preserve">of working age living in Welsh Coalfields communities are economically inactive compared with 34.2% in Wales. </w:t>
      </w:r>
      <w:r w:rsidR="002268C9">
        <w:rPr>
          <w:rFonts w:ascii="Verdana" w:hAnsi="Verdana"/>
          <w:color w:val="000000"/>
          <w:sz w:val="21"/>
          <w:szCs w:val="21"/>
          <w:shd w:val="clear" w:color="auto" w:fill="FFFFFF"/>
        </w:rPr>
        <w:t xml:space="preserve"> </w:t>
      </w:r>
    </w:p>
    <w:p w:rsidR="007467E0" w:rsidRDefault="007467E0" w:rsidP="007467E0">
      <w:pPr>
        <w:rPr>
          <w:rFonts w:ascii="Verdana" w:hAnsi="Verdana"/>
          <w:color w:val="000000"/>
          <w:sz w:val="21"/>
          <w:szCs w:val="21"/>
          <w:shd w:val="clear" w:color="auto" w:fill="FFFFFF"/>
        </w:rPr>
      </w:pPr>
    </w:p>
    <w:p w:rsidR="003B76EE" w:rsidRDefault="003B76EE" w:rsidP="003B76EE">
      <w:pPr>
        <w:rPr>
          <w:sz w:val="28"/>
          <w:szCs w:val="28"/>
        </w:rPr>
      </w:pPr>
    </w:p>
    <w:p w:rsidR="003B76EE" w:rsidRDefault="003B76EE" w:rsidP="003B76EE">
      <w:pPr>
        <w:rPr>
          <w:sz w:val="28"/>
          <w:szCs w:val="28"/>
        </w:rPr>
      </w:pPr>
    </w:p>
    <w:p w:rsidR="003B76EE" w:rsidRDefault="003B76EE" w:rsidP="003B76EE">
      <w:pPr>
        <w:rPr>
          <w:sz w:val="28"/>
          <w:szCs w:val="28"/>
        </w:rPr>
      </w:pPr>
    </w:p>
    <w:p w:rsidR="003B76EE" w:rsidRDefault="003B76EE" w:rsidP="003B76EE">
      <w:pPr>
        <w:rPr>
          <w:sz w:val="28"/>
          <w:szCs w:val="28"/>
        </w:rPr>
      </w:pPr>
    </w:p>
    <w:p w:rsidR="003B76EE" w:rsidRDefault="003B76EE" w:rsidP="003B76EE">
      <w:pPr>
        <w:rPr>
          <w:sz w:val="28"/>
          <w:szCs w:val="28"/>
        </w:rPr>
      </w:pPr>
    </w:p>
    <w:p w:rsidR="003B76EE" w:rsidRDefault="003B76EE" w:rsidP="003B76EE">
      <w:pPr>
        <w:rPr>
          <w:sz w:val="28"/>
          <w:szCs w:val="28"/>
        </w:rPr>
      </w:pPr>
    </w:p>
    <w:p w:rsidR="003B76EE" w:rsidRDefault="003B76EE" w:rsidP="003B76EE">
      <w:pPr>
        <w:rPr>
          <w:sz w:val="28"/>
          <w:szCs w:val="28"/>
        </w:rPr>
      </w:pPr>
    </w:p>
    <w:p w:rsidR="003B76EE" w:rsidRDefault="003B76EE" w:rsidP="003B76EE">
      <w:pPr>
        <w:rPr>
          <w:sz w:val="28"/>
          <w:szCs w:val="28"/>
        </w:rPr>
      </w:pPr>
    </w:p>
    <w:p w:rsidR="003B76EE" w:rsidRDefault="003B76EE" w:rsidP="003B76EE">
      <w:pPr>
        <w:rPr>
          <w:sz w:val="28"/>
          <w:szCs w:val="28"/>
        </w:rPr>
      </w:pPr>
    </w:p>
    <w:p w:rsidR="00354F2F" w:rsidRDefault="00354F2F" w:rsidP="003B76EE">
      <w:pPr>
        <w:rPr>
          <w:sz w:val="28"/>
          <w:szCs w:val="28"/>
        </w:rPr>
      </w:pPr>
    </w:p>
    <w:p w:rsidR="00354F2F" w:rsidRDefault="00354F2F" w:rsidP="003B76EE">
      <w:pPr>
        <w:rPr>
          <w:sz w:val="28"/>
          <w:szCs w:val="28"/>
        </w:rPr>
      </w:pPr>
    </w:p>
    <w:p w:rsidR="00354F2F" w:rsidRDefault="00354F2F" w:rsidP="003B76EE">
      <w:pPr>
        <w:rPr>
          <w:sz w:val="28"/>
          <w:szCs w:val="28"/>
        </w:rPr>
      </w:pPr>
    </w:p>
    <w:p w:rsidR="00A42D53" w:rsidRDefault="00A42D53" w:rsidP="00354F2F">
      <w:pPr>
        <w:rPr>
          <w:sz w:val="28"/>
          <w:szCs w:val="28"/>
        </w:rPr>
      </w:pPr>
    </w:p>
    <w:p w:rsidR="0079796D" w:rsidRDefault="0079796D" w:rsidP="00354F2F">
      <w:pPr>
        <w:rPr>
          <w:b/>
          <w:sz w:val="24"/>
          <w:szCs w:val="24"/>
        </w:rPr>
      </w:pPr>
    </w:p>
    <w:p w:rsidR="0079796D" w:rsidRDefault="0079796D" w:rsidP="00354F2F">
      <w:pPr>
        <w:rPr>
          <w:b/>
          <w:sz w:val="24"/>
          <w:szCs w:val="24"/>
        </w:rPr>
      </w:pPr>
    </w:p>
    <w:p w:rsidR="0079796D" w:rsidRDefault="0079796D" w:rsidP="00354F2F">
      <w:pPr>
        <w:rPr>
          <w:b/>
          <w:sz w:val="24"/>
          <w:szCs w:val="24"/>
        </w:rPr>
      </w:pPr>
    </w:p>
    <w:p w:rsidR="00354F2F" w:rsidRPr="003E4E3D" w:rsidRDefault="00A42D53" w:rsidP="00354F2F">
      <w:pPr>
        <w:rPr>
          <w:b/>
          <w:sz w:val="28"/>
          <w:szCs w:val="28"/>
        </w:rPr>
      </w:pPr>
      <w:r>
        <w:rPr>
          <w:b/>
          <w:sz w:val="24"/>
          <w:szCs w:val="24"/>
        </w:rPr>
        <w:t>Flexible support and lasting relationships</w:t>
      </w:r>
    </w:p>
    <w:p w:rsidR="00354F2F" w:rsidRDefault="00354F2F" w:rsidP="00354F2F">
      <w:pPr>
        <w:rPr>
          <w:noProof/>
          <w:sz w:val="24"/>
          <w:szCs w:val="24"/>
          <w:lang w:eastAsia="en-GB"/>
        </w:rPr>
      </w:pPr>
      <w:r w:rsidRPr="001C4BEC">
        <w:rPr>
          <w:noProof/>
          <w:color w:val="000000" w:themeColor="text1"/>
          <w:sz w:val="24"/>
          <w:szCs w:val="24"/>
          <w:lang w:eastAsia="en-GB"/>
        </w:rPr>
        <w:t xml:space="preserve">Trinity Childcare and </w:t>
      </w:r>
      <w:r w:rsidR="000756C8">
        <w:rPr>
          <w:noProof/>
          <w:color w:val="000000" w:themeColor="text1"/>
          <w:sz w:val="24"/>
          <w:szCs w:val="24"/>
          <w:lang w:eastAsia="en-GB"/>
        </w:rPr>
        <w:t xml:space="preserve">Family Centre Aberfan </w:t>
      </w:r>
      <w:r w:rsidRPr="001C4BEC">
        <w:rPr>
          <w:noProof/>
          <w:color w:val="000000" w:themeColor="text1"/>
          <w:sz w:val="24"/>
          <w:szCs w:val="24"/>
          <w:lang w:eastAsia="en-GB"/>
        </w:rPr>
        <w:t xml:space="preserve">is a charitable organisation breathing new life into their community by supporting families and the next generation. Registered by CSSIW for up to 52 children they provide  a range of childcare services which include - Flying Start, the Welsh Government early years programme for families with children under 4 years of age livinig in disadvantage areas of Wales, as well as daycare, wraparound provision and flexible 'mobile </w:t>
      </w:r>
      <w:r w:rsidRPr="00521FB2">
        <w:rPr>
          <w:noProof/>
          <w:sz w:val="24"/>
          <w:szCs w:val="24"/>
          <w:lang w:eastAsia="en-GB"/>
        </w:rPr>
        <w:t>Crèche' facilities.</w:t>
      </w:r>
      <w:r>
        <w:rPr>
          <w:noProof/>
          <w:sz w:val="24"/>
          <w:szCs w:val="24"/>
          <w:lang w:eastAsia="en-GB"/>
        </w:rPr>
        <w:t xml:space="preserve"> With affordable, high qualitychildcare being in limited supply, Trinity offers support to families in </w:t>
      </w:r>
      <w:r>
        <w:rPr>
          <w:sz w:val="24"/>
          <w:szCs w:val="24"/>
        </w:rPr>
        <w:t>an ex mining community characterised by high levels of poverty.</w:t>
      </w:r>
    </w:p>
    <w:p w:rsidR="00354F2F" w:rsidRPr="00E34B80" w:rsidRDefault="00354F2F" w:rsidP="00354F2F">
      <w:pPr>
        <w:rPr>
          <w:b/>
          <w:noProof/>
          <w:sz w:val="24"/>
          <w:szCs w:val="24"/>
          <w:lang w:eastAsia="en-GB"/>
        </w:rPr>
      </w:pPr>
      <w:r w:rsidRPr="00E34B80">
        <w:rPr>
          <w:b/>
          <w:noProof/>
          <w:sz w:val="24"/>
          <w:szCs w:val="24"/>
          <w:lang w:eastAsia="en-GB"/>
        </w:rPr>
        <w:t xml:space="preserve">Unique </w:t>
      </w:r>
      <w:r>
        <w:rPr>
          <w:b/>
          <w:noProof/>
          <w:sz w:val="24"/>
          <w:szCs w:val="24"/>
          <w:lang w:eastAsia="en-GB"/>
        </w:rPr>
        <w:t>Coalfield</w:t>
      </w:r>
      <w:r w:rsidR="000756C8">
        <w:rPr>
          <w:b/>
          <w:noProof/>
          <w:sz w:val="24"/>
          <w:szCs w:val="24"/>
          <w:lang w:eastAsia="en-GB"/>
        </w:rPr>
        <w:t>s Regeneration Trust</w:t>
      </w:r>
      <w:r w:rsidRPr="00E34B80">
        <w:rPr>
          <w:b/>
          <w:noProof/>
          <w:sz w:val="24"/>
          <w:szCs w:val="24"/>
          <w:lang w:eastAsia="en-GB"/>
        </w:rPr>
        <w:t xml:space="preserve"> support</w:t>
      </w:r>
    </w:p>
    <w:p w:rsidR="00354F2F" w:rsidRPr="00003567" w:rsidRDefault="00354F2F" w:rsidP="00354F2F">
      <w:pPr>
        <w:rPr>
          <w:color w:val="FF0000"/>
          <w:sz w:val="24"/>
          <w:szCs w:val="24"/>
        </w:rPr>
      </w:pPr>
      <w:r>
        <w:rPr>
          <w:sz w:val="24"/>
          <w:szCs w:val="24"/>
        </w:rPr>
        <w:t xml:space="preserve">There can be no doubt, with over thirty two years of childcare experience, </w:t>
      </w:r>
      <w:proofErr w:type="spellStart"/>
      <w:r>
        <w:rPr>
          <w:sz w:val="24"/>
          <w:szCs w:val="24"/>
        </w:rPr>
        <w:t>Aberfan</w:t>
      </w:r>
      <w:proofErr w:type="spellEnd"/>
      <w:r>
        <w:rPr>
          <w:sz w:val="24"/>
          <w:szCs w:val="24"/>
        </w:rPr>
        <w:t xml:space="preserve"> born and bred Manager, Tania Stephens is leading an outstanding provision for families in her community. </w:t>
      </w:r>
      <w:r w:rsidRPr="001C4BEC">
        <w:rPr>
          <w:color w:val="000000" w:themeColor="text1"/>
          <w:sz w:val="24"/>
          <w:szCs w:val="24"/>
        </w:rPr>
        <w:t>With an excellent team of childcare practitioners and support staff – many of whom live within the Community they continue to embrace new initiatives and opportunities that will benefit the families, children as</w:t>
      </w:r>
      <w:r>
        <w:rPr>
          <w:color w:val="000000" w:themeColor="text1"/>
          <w:sz w:val="24"/>
          <w:szCs w:val="24"/>
        </w:rPr>
        <w:t xml:space="preserve"> </w:t>
      </w:r>
      <w:r w:rsidRPr="001C4BEC">
        <w:rPr>
          <w:color w:val="000000" w:themeColor="text1"/>
          <w:sz w:val="24"/>
          <w:szCs w:val="24"/>
        </w:rPr>
        <w:t xml:space="preserve">well as the Community itself. However, always determined to reach the next level, Tania has developed a long standing relationship with the Trust enabling Trinity </w:t>
      </w:r>
      <w:r>
        <w:rPr>
          <w:sz w:val="24"/>
          <w:szCs w:val="24"/>
        </w:rPr>
        <w:t xml:space="preserve">to reach new levels. </w:t>
      </w:r>
    </w:p>
    <w:p w:rsidR="00354F2F" w:rsidRDefault="00354F2F" w:rsidP="00354F2F">
      <w:pPr>
        <w:rPr>
          <w:sz w:val="24"/>
          <w:szCs w:val="24"/>
        </w:rPr>
      </w:pPr>
      <w:r>
        <w:rPr>
          <w:sz w:val="24"/>
          <w:szCs w:val="24"/>
        </w:rPr>
        <w:t>Over the past twelve years or so the Trust’s support has included  business planning, marketing, and advice on asset transfers, linked with relocating to their current premises, enabling Trinity to deliver more childcare services to meet ever growing demand..  They have also received investment awards from the Trust at key points in their development, which have enabled them to recruit a Deputy Manager, improve the marketing of their services and improve the energy efficiency at Trinity.</w:t>
      </w:r>
    </w:p>
    <w:p w:rsidR="00354F2F" w:rsidRDefault="00354F2F" w:rsidP="00354F2F">
      <w:pPr>
        <w:rPr>
          <w:sz w:val="24"/>
          <w:szCs w:val="24"/>
        </w:rPr>
      </w:pPr>
      <w:r>
        <w:rPr>
          <w:sz w:val="24"/>
          <w:szCs w:val="24"/>
        </w:rPr>
        <w:t xml:space="preserve">The marketing award improved Trinity’s reach in the community by improving their website and branding as well as producing </w:t>
      </w:r>
      <w:r w:rsidRPr="00B91684">
        <w:rPr>
          <w:sz w:val="24"/>
          <w:szCs w:val="24"/>
        </w:rPr>
        <w:t>embroidered</w:t>
      </w:r>
      <w:r>
        <w:rPr>
          <w:sz w:val="24"/>
          <w:szCs w:val="24"/>
        </w:rPr>
        <w:t xml:space="preserve"> polo shirts, which staff proudly wear. The energy improvements have not only made the premises more pleasant, but has made the building more energy efficient saving Trinity energy costs. </w:t>
      </w:r>
    </w:p>
    <w:p w:rsidR="00354F2F" w:rsidRDefault="00354F2F" w:rsidP="00FD442B">
      <w:pPr>
        <w:rPr>
          <w:b/>
          <w:sz w:val="24"/>
          <w:szCs w:val="24"/>
        </w:rPr>
      </w:pPr>
      <w:r>
        <w:rPr>
          <w:rFonts w:ascii="Lucida Sans" w:hAnsi="Lucida Sans"/>
          <w:noProof/>
          <w:sz w:val="24"/>
          <w:lang w:eastAsia="en-GB"/>
        </w:rPr>
        <w:drawing>
          <wp:inline distT="0" distB="0" distL="0" distR="0" wp14:anchorId="43709DBC" wp14:editId="526017D4">
            <wp:extent cx="3390995" cy="22552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hoto.jpg"/>
                    <pic:cNvPicPr/>
                  </pic:nvPicPr>
                  <pic:blipFill>
                    <a:blip r:embed="rId13">
                      <a:extLst>
                        <a:ext uri="{28A0092B-C50C-407E-A947-70E740481C1C}">
                          <a14:useLocalDpi xmlns:a14="http://schemas.microsoft.com/office/drawing/2010/main" val="0"/>
                        </a:ext>
                      </a:extLst>
                    </a:blip>
                    <a:stretch>
                      <a:fillRect/>
                    </a:stretch>
                  </pic:blipFill>
                  <pic:spPr>
                    <a:xfrm>
                      <a:off x="0" y="0"/>
                      <a:ext cx="3400231" cy="2261422"/>
                    </a:xfrm>
                    <a:prstGeom prst="rect">
                      <a:avLst/>
                    </a:prstGeom>
                  </pic:spPr>
                </pic:pic>
              </a:graphicData>
            </a:graphic>
          </wp:inline>
        </w:drawing>
      </w:r>
    </w:p>
    <w:p w:rsidR="00A9395E" w:rsidRPr="00354F2F" w:rsidRDefault="00A9395E" w:rsidP="00FD442B">
      <w:pPr>
        <w:rPr>
          <w:b/>
          <w:sz w:val="24"/>
          <w:szCs w:val="24"/>
        </w:rPr>
      </w:pPr>
      <w:r w:rsidRPr="00022010">
        <w:rPr>
          <w:rFonts w:ascii="Lucida Sans" w:hAnsi="Lucida Sans"/>
          <w:b/>
          <w:sz w:val="24"/>
          <w:lang w:val="en-US"/>
        </w:rPr>
        <w:t>Health &amp; Wellbeing</w:t>
      </w:r>
    </w:p>
    <w:p w:rsidR="00A9395E" w:rsidRDefault="00A9395E" w:rsidP="00FD442B">
      <w:pPr>
        <w:rPr>
          <w:rFonts w:ascii="Lucida Sans" w:hAnsi="Lucida Sans"/>
          <w:sz w:val="24"/>
          <w:lang w:val="en-US"/>
        </w:rPr>
      </w:pPr>
      <w:r>
        <w:rPr>
          <w:rFonts w:ascii="Lucida Sans" w:hAnsi="Lucida Sans"/>
          <w:sz w:val="24"/>
          <w:lang w:val="en-US"/>
        </w:rPr>
        <w:t>A</w:t>
      </w:r>
      <w:r w:rsidR="00237696">
        <w:rPr>
          <w:rFonts w:ascii="Lucida Sans" w:hAnsi="Lucida Sans"/>
          <w:sz w:val="24"/>
          <w:lang w:val="en-US"/>
        </w:rPr>
        <w:t xml:space="preserve">t the Coalfields Regeneration Trust we work with partners to implement </w:t>
      </w:r>
      <w:proofErr w:type="spellStart"/>
      <w:r w:rsidR="00237696">
        <w:rPr>
          <w:rFonts w:ascii="Lucida Sans" w:hAnsi="Lucida Sans"/>
          <w:sz w:val="24"/>
          <w:lang w:val="en-US"/>
        </w:rPr>
        <w:t>programmes</w:t>
      </w:r>
      <w:proofErr w:type="spellEnd"/>
      <w:r w:rsidR="00237696">
        <w:rPr>
          <w:rFonts w:ascii="Lucida Sans" w:hAnsi="Lucida Sans"/>
          <w:sz w:val="24"/>
          <w:lang w:val="en-US"/>
        </w:rPr>
        <w:t xml:space="preserve"> of activity that provide those living in the communities with the opportunity to get involved with sports initiatives, take part in coaching courses and access world class health facilities. </w:t>
      </w:r>
    </w:p>
    <w:p w:rsidR="00237696" w:rsidRDefault="00237696" w:rsidP="00FD442B">
      <w:pPr>
        <w:rPr>
          <w:rFonts w:ascii="Lucida Sans" w:hAnsi="Lucida Sans"/>
          <w:sz w:val="24"/>
          <w:lang w:val="en-US"/>
        </w:rPr>
      </w:pPr>
      <w:r>
        <w:rPr>
          <w:rFonts w:ascii="Lucida Sans" w:hAnsi="Lucida Sans"/>
          <w:sz w:val="24"/>
          <w:lang w:val="en-US"/>
        </w:rPr>
        <w:t xml:space="preserve">As well as sports related </w:t>
      </w:r>
      <w:proofErr w:type="spellStart"/>
      <w:r>
        <w:rPr>
          <w:rFonts w:ascii="Lucida Sans" w:hAnsi="Lucida Sans"/>
          <w:sz w:val="24"/>
          <w:lang w:val="en-US"/>
        </w:rPr>
        <w:t>programmes</w:t>
      </w:r>
      <w:proofErr w:type="spellEnd"/>
      <w:r>
        <w:rPr>
          <w:rFonts w:ascii="Lucida Sans" w:hAnsi="Lucida Sans"/>
          <w:sz w:val="24"/>
          <w:lang w:val="en-US"/>
        </w:rPr>
        <w:t xml:space="preserve">, we also encourage involvement with partner schemes which include anything from teaching parents how to cook healthy and nutritious meals on a budget, to providing support for a community kitchen or shop that will provide good quality food for those living in the most deprived areas. </w:t>
      </w:r>
    </w:p>
    <w:p w:rsidR="00237696" w:rsidRDefault="00237696" w:rsidP="00FD442B">
      <w:pPr>
        <w:rPr>
          <w:rFonts w:ascii="Lucida Sans" w:hAnsi="Lucida Sans"/>
          <w:sz w:val="24"/>
          <w:lang w:val="en-US"/>
        </w:rPr>
      </w:pPr>
      <w:r>
        <w:rPr>
          <w:rFonts w:ascii="Lucida Sans" w:hAnsi="Lucida Sans"/>
          <w:sz w:val="24"/>
          <w:lang w:val="en-US"/>
        </w:rPr>
        <w:t xml:space="preserve">A healthy community is a strong community and we know that with the right resources we can make a lasting difference to the lives of those living within the coalfields. </w:t>
      </w:r>
    </w:p>
    <w:p w:rsidR="002268C9" w:rsidRDefault="0079796D" w:rsidP="002268C9">
      <w:pPr>
        <w:pBdr>
          <w:top w:val="single" w:sz="4" w:space="1" w:color="auto"/>
          <w:left w:val="single" w:sz="4" w:space="4" w:color="auto"/>
          <w:bottom w:val="single" w:sz="4" w:space="1" w:color="auto"/>
          <w:right w:val="single" w:sz="4" w:space="4" w:color="auto"/>
        </w:pBdr>
        <w:rPr>
          <w:rFonts w:ascii="Lucida Sans" w:hAnsi="Lucida Sans"/>
          <w:sz w:val="24"/>
          <w:lang w:val="en-US"/>
        </w:rPr>
      </w:pPr>
      <w:r>
        <w:rPr>
          <w:rFonts w:ascii="Lucida Sans" w:hAnsi="Lucida Sans"/>
          <w:sz w:val="24"/>
          <w:lang w:val="en-US"/>
        </w:rPr>
        <w:t xml:space="preserve">26% of people living in Welsh Coalfields communities have a limiting long-term illness compared with 23% across Wales. </w:t>
      </w: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3549AA" w:rsidRDefault="003549AA" w:rsidP="00FD442B">
      <w:pPr>
        <w:rPr>
          <w:rFonts w:ascii="Lucida Sans" w:hAnsi="Lucida Sans"/>
          <w:sz w:val="24"/>
          <w:lang w:val="en-US"/>
        </w:rPr>
      </w:pPr>
    </w:p>
    <w:p w:rsidR="00944AC5" w:rsidRDefault="00944AC5" w:rsidP="003549AA">
      <w:pPr>
        <w:rPr>
          <w:rFonts w:ascii="Lucida Sans" w:hAnsi="Lucida Sans"/>
          <w:sz w:val="24"/>
          <w:lang w:val="en-US"/>
        </w:rPr>
      </w:pPr>
    </w:p>
    <w:p w:rsidR="003549AA" w:rsidRPr="008B7E3E" w:rsidRDefault="003549AA" w:rsidP="003549AA">
      <w:pPr>
        <w:rPr>
          <w:rFonts w:ascii="Lucida Sans" w:hAnsi="Lucida Sans"/>
          <w:b/>
          <w:sz w:val="24"/>
          <w:lang w:val="en-US"/>
        </w:rPr>
      </w:pPr>
      <w:r w:rsidRPr="008B7E3E">
        <w:rPr>
          <w:rFonts w:ascii="Lucida Sans" w:hAnsi="Lucida Sans"/>
          <w:b/>
          <w:sz w:val="24"/>
          <w:lang w:val="en-US"/>
        </w:rPr>
        <w:t>GAME ON WALES</w:t>
      </w:r>
    </w:p>
    <w:p w:rsidR="003549AA" w:rsidRDefault="003549AA" w:rsidP="003549AA">
      <w:pPr>
        <w:rPr>
          <w:rFonts w:ascii="Lucida Sans" w:hAnsi="Lucida Sans"/>
          <w:sz w:val="24"/>
          <w:lang w:val="en-US"/>
        </w:rPr>
      </w:pPr>
      <w:r>
        <w:rPr>
          <w:rFonts w:ascii="Lucida Sans" w:hAnsi="Lucida Sans"/>
          <w:sz w:val="24"/>
          <w:lang w:val="en-US"/>
        </w:rPr>
        <w:t xml:space="preserve">Game On Wales is the award winning </w:t>
      </w:r>
      <w:proofErr w:type="spellStart"/>
      <w:r>
        <w:rPr>
          <w:rFonts w:ascii="Lucida Sans" w:hAnsi="Lucida Sans"/>
          <w:sz w:val="24"/>
          <w:lang w:val="en-US"/>
        </w:rPr>
        <w:t>programme</w:t>
      </w:r>
      <w:proofErr w:type="spellEnd"/>
      <w:r>
        <w:rPr>
          <w:rFonts w:ascii="Lucida Sans" w:hAnsi="Lucida Sans"/>
          <w:sz w:val="24"/>
          <w:lang w:val="en-US"/>
        </w:rPr>
        <w:t xml:space="preserve"> delivered by the Coalfields Regeneration Trust. We’ve helped people in target communities gain new skills, achieve qualifications, find work and become more active. At our heart – we make lives better in coalfields communities through sport. </w:t>
      </w:r>
    </w:p>
    <w:p w:rsidR="000D2911" w:rsidRDefault="000D2911" w:rsidP="003549AA">
      <w:pPr>
        <w:rPr>
          <w:rFonts w:ascii="Lucida Sans" w:hAnsi="Lucida Sans"/>
          <w:sz w:val="24"/>
          <w:lang w:val="en-US"/>
        </w:rPr>
      </w:pPr>
      <w:r>
        <w:rPr>
          <w:rFonts w:ascii="Lucida Sans" w:hAnsi="Lucida Sans"/>
          <w:sz w:val="24"/>
          <w:lang w:val="en-US"/>
        </w:rPr>
        <w:t>Our work covers</w:t>
      </w:r>
    </w:p>
    <w:p w:rsidR="000D2911" w:rsidRPr="008B7E3E" w:rsidRDefault="000D2911" w:rsidP="003549AA">
      <w:pPr>
        <w:rPr>
          <w:rFonts w:ascii="Lucida Sans" w:hAnsi="Lucida Sans"/>
          <w:b/>
          <w:sz w:val="24"/>
          <w:lang w:val="en-US"/>
        </w:rPr>
      </w:pPr>
      <w:r w:rsidRPr="008B7E3E">
        <w:rPr>
          <w:rFonts w:ascii="Lucida Sans" w:hAnsi="Lucida Sans"/>
          <w:b/>
          <w:sz w:val="24"/>
          <w:lang w:val="en-US"/>
        </w:rPr>
        <w:t>Sports Academy:</w:t>
      </w:r>
    </w:p>
    <w:p w:rsidR="000D2911" w:rsidRDefault="000D2911" w:rsidP="003549AA">
      <w:pPr>
        <w:rPr>
          <w:rFonts w:ascii="Lucida Sans" w:hAnsi="Lucida Sans"/>
          <w:sz w:val="24"/>
          <w:lang w:val="en-US"/>
        </w:rPr>
      </w:pPr>
      <w:r>
        <w:rPr>
          <w:rFonts w:ascii="Lucida Sans" w:hAnsi="Lucida Sans"/>
          <w:sz w:val="24"/>
          <w:lang w:val="en-US"/>
        </w:rPr>
        <w:t xml:space="preserve">We re-engage learners and provide them with the skills, qualifications and experience to enter employment, enterprise activity or further learning. </w:t>
      </w:r>
    </w:p>
    <w:p w:rsidR="000D2911" w:rsidRPr="008B7E3E" w:rsidRDefault="000D2911" w:rsidP="003549AA">
      <w:pPr>
        <w:rPr>
          <w:rFonts w:ascii="Lucida Sans" w:hAnsi="Lucida Sans"/>
          <w:b/>
          <w:sz w:val="24"/>
          <w:lang w:val="en-US"/>
        </w:rPr>
      </w:pPr>
      <w:r w:rsidRPr="008B7E3E">
        <w:rPr>
          <w:rFonts w:ascii="Lucida Sans" w:hAnsi="Lucida Sans"/>
          <w:b/>
          <w:sz w:val="24"/>
          <w:lang w:val="en-US"/>
        </w:rPr>
        <w:t>Sport Leaders:</w:t>
      </w:r>
    </w:p>
    <w:p w:rsidR="000D2911" w:rsidRDefault="000D2911" w:rsidP="003549AA">
      <w:pPr>
        <w:rPr>
          <w:rFonts w:ascii="Lucida Sans" w:hAnsi="Lucida Sans"/>
          <w:sz w:val="24"/>
          <w:lang w:val="en-US"/>
        </w:rPr>
      </w:pPr>
      <w:r>
        <w:rPr>
          <w:rFonts w:ascii="Lucida Sans" w:hAnsi="Lucida Sans"/>
          <w:sz w:val="24"/>
          <w:lang w:val="en-US"/>
        </w:rPr>
        <w:t xml:space="preserve">Sport leaders is a nationally recognized qualification that equips people with leadership skills for life. We are a quality assured Sports Leaders UK qualification </w:t>
      </w:r>
      <w:proofErr w:type="spellStart"/>
      <w:r>
        <w:rPr>
          <w:rFonts w:ascii="Lucida Sans" w:hAnsi="Lucida Sans"/>
          <w:sz w:val="24"/>
          <w:lang w:val="en-US"/>
        </w:rPr>
        <w:t>centre</w:t>
      </w:r>
      <w:proofErr w:type="spellEnd"/>
    </w:p>
    <w:p w:rsidR="000D2911" w:rsidRPr="008B7E3E" w:rsidRDefault="000D2911" w:rsidP="003549AA">
      <w:pPr>
        <w:rPr>
          <w:rFonts w:ascii="Lucida Sans" w:hAnsi="Lucida Sans"/>
          <w:b/>
          <w:sz w:val="24"/>
          <w:lang w:val="en-US"/>
        </w:rPr>
      </w:pPr>
      <w:r w:rsidRPr="008B7E3E">
        <w:rPr>
          <w:rFonts w:ascii="Lucida Sans" w:hAnsi="Lucida Sans"/>
          <w:b/>
          <w:sz w:val="24"/>
          <w:lang w:val="en-US"/>
        </w:rPr>
        <w:t>Game On Gear Grant</w:t>
      </w:r>
    </w:p>
    <w:p w:rsidR="000D2911" w:rsidRDefault="000D2911" w:rsidP="003549AA">
      <w:pPr>
        <w:rPr>
          <w:rFonts w:ascii="Lucida Sans" w:hAnsi="Lucida Sans"/>
          <w:sz w:val="24"/>
          <w:lang w:val="en-US"/>
        </w:rPr>
      </w:pPr>
      <w:r>
        <w:rPr>
          <w:rFonts w:ascii="Lucida Sans" w:hAnsi="Lucida Sans"/>
          <w:sz w:val="24"/>
          <w:lang w:val="en-US"/>
        </w:rPr>
        <w:t xml:space="preserve">A micro grant scheme that </w:t>
      </w:r>
      <w:proofErr w:type="spellStart"/>
      <w:r>
        <w:rPr>
          <w:rFonts w:ascii="Lucida Sans" w:hAnsi="Lucida Sans"/>
          <w:sz w:val="24"/>
          <w:lang w:val="en-US"/>
        </w:rPr>
        <w:t>sims</w:t>
      </w:r>
      <w:proofErr w:type="spellEnd"/>
      <w:r>
        <w:rPr>
          <w:rFonts w:ascii="Lucida Sans" w:hAnsi="Lucida Sans"/>
          <w:sz w:val="24"/>
          <w:lang w:val="en-US"/>
        </w:rPr>
        <w:t xml:space="preserve"> to increase sports participation, available to grassroots sports clubs. </w:t>
      </w:r>
    </w:p>
    <w:p w:rsidR="000D2911" w:rsidRPr="008B7E3E" w:rsidRDefault="000D2911" w:rsidP="003549AA">
      <w:pPr>
        <w:rPr>
          <w:rFonts w:ascii="Lucida Sans" w:hAnsi="Lucida Sans"/>
          <w:b/>
          <w:sz w:val="24"/>
          <w:lang w:val="en-US"/>
        </w:rPr>
      </w:pPr>
      <w:r w:rsidRPr="008B7E3E">
        <w:rPr>
          <w:rFonts w:ascii="Lucida Sans" w:hAnsi="Lucida Sans"/>
          <w:b/>
          <w:sz w:val="24"/>
          <w:lang w:val="en-US"/>
        </w:rPr>
        <w:t>For Women &amp; Girls</w:t>
      </w:r>
    </w:p>
    <w:p w:rsidR="000D2911" w:rsidRDefault="000D2911" w:rsidP="003549AA">
      <w:pPr>
        <w:rPr>
          <w:rFonts w:ascii="Lucida Sans" w:hAnsi="Lucida Sans"/>
          <w:sz w:val="24"/>
          <w:lang w:val="en-US"/>
        </w:rPr>
      </w:pPr>
      <w:r>
        <w:rPr>
          <w:rFonts w:ascii="Lucida Sans" w:hAnsi="Lucida Sans"/>
          <w:sz w:val="24"/>
          <w:lang w:val="en-US"/>
        </w:rPr>
        <w:t xml:space="preserve">We encourage girls to make the leap from ‘Turn up and play’ activities to registering with a club. </w:t>
      </w:r>
    </w:p>
    <w:p w:rsidR="000D2911" w:rsidRPr="008B7E3E" w:rsidRDefault="000D2911" w:rsidP="003549AA">
      <w:pPr>
        <w:rPr>
          <w:rFonts w:ascii="Lucida Sans" w:hAnsi="Lucida Sans"/>
          <w:b/>
          <w:sz w:val="24"/>
          <w:lang w:val="en-US"/>
        </w:rPr>
      </w:pPr>
      <w:r w:rsidRPr="008B7E3E">
        <w:rPr>
          <w:rFonts w:ascii="Lucida Sans" w:hAnsi="Lucida Sans"/>
          <w:b/>
          <w:sz w:val="24"/>
          <w:lang w:val="en-US"/>
        </w:rPr>
        <w:t>Home Internationals</w:t>
      </w:r>
    </w:p>
    <w:p w:rsidR="000D2911" w:rsidRDefault="000D2911" w:rsidP="003549AA">
      <w:pPr>
        <w:rPr>
          <w:rFonts w:ascii="Lucida Sans" w:hAnsi="Lucida Sans"/>
          <w:sz w:val="24"/>
          <w:lang w:val="en-US"/>
        </w:rPr>
      </w:pPr>
      <w:r>
        <w:rPr>
          <w:rFonts w:ascii="Lucida Sans" w:hAnsi="Lucida Sans"/>
          <w:sz w:val="24"/>
          <w:lang w:val="en-US"/>
        </w:rPr>
        <w:t xml:space="preserve">An annual showcase that brings together teams from our sister </w:t>
      </w:r>
      <w:proofErr w:type="spellStart"/>
      <w:r>
        <w:rPr>
          <w:rFonts w:ascii="Lucida Sans" w:hAnsi="Lucida Sans"/>
          <w:sz w:val="24"/>
          <w:lang w:val="en-US"/>
        </w:rPr>
        <w:t>programmes</w:t>
      </w:r>
      <w:proofErr w:type="spellEnd"/>
      <w:r>
        <w:rPr>
          <w:rFonts w:ascii="Lucida Sans" w:hAnsi="Lucida Sans"/>
          <w:sz w:val="24"/>
          <w:lang w:val="en-US"/>
        </w:rPr>
        <w:t xml:space="preserve"> in England, Scotland and Wales. </w:t>
      </w:r>
    </w:p>
    <w:p w:rsidR="000D2911" w:rsidRPr="008B7E3E" w:rsidRDefault="000D2911" w:rsidP="003549AA">
      <w:pPr>
        <w:rPr>
          <w:rFonts w:ascii="Lucida Sans" w:hAnsi="Lucida Sans"/>
          <w:b/>
          <w:sz w:val="24"/>
          <w:lang w:val="en-US"/>
        </w:rPr>
      </w:pPr>
      <w:r w:rsidRPr="008B7E3E">
        <w:rPr>
          <w:rFonts w:ascii="Lucida Sans" w:hAnsi="Lucida Sans"/>
          <w:b/>
          <w:sz w:val="24"/>
          <w:lang w:val="en-US"/>
        </w:rPr>
        <w:t>For kids that ‘love football’</w:t>
      </w:r>
    </w:p>
    <w:p w:rsidR="000D2911" w:rsidRDefault="000D2911" w:rsidP="003549AA">
      <w:pPr>
        <w:rPr>
          <w:rFonts w:ascii="Lucida Sans" w:hAnsi="Lucida Sans"/>
          <w:sz w:val="24"/>
          <w:lang w:val="en-US"/>
        </w:rPr>
      </w:pPr>
      <w:r>
        <w:rPr>
          <w:rFonts w:ascii="Lucida Sans" w:hAnsi="Lucida Sans"/>
          <w:sz w:val="24"/>
          <w:lang w:val="en-US"/>
        </w:rPr>
        <w:t xml:space="preserve">Our street leagues and regular tournaments are free sessions delivered in the community, for players of all abilities. </w:t>
      </w:r>
    </w:p>
    <w:p w:rsidR="000D2911" w:rsidRPr="008B7E3E" w:rsidRDefault="000D2911" w:rsidP="003549AA">
      <w:pPr>
        <w:rPr>
          <w:rFonts w:ascii="Lucida Sans" w:hAnsi="Lucida Sans"/>
          <w:b/>
          <w:sz w:val="24"/>
          <w:lang w:val="en-US"/>
        </w:rPr>
      </w:pPr>
      <w:r w:rsidRPr="008B7E3E">
        <w:rPr>
          <w:rFonts w:ascii="Lucida Sans" w:hAnsi="Lucida Sans"/>
          <w:b/>
          <w:sz w:val="24"/>
          <w:lang w:val="en-US"/>
        </w:rPr>
        <w:t>For ‘Lifelong Football’</w:t>
      </w:r>
    </w:p>
    <w:p w:rsidR="000D2911" w:rsidRDefault="000D2911" w:rsidP="003549AA">
      <w:pPr>
        <w:rPr>
          <w:rFonts w:ascii="Lucida Sans" w:hAnsi="Lucida Sans"/>
          <w:sz w:val="24"/>
          <w:lang w:val="en-US"/>
        </w:rPr>
      </w:pPr>
      <w:r>
        <w:rPr>
          <w:rFonts w:ascii="Lucida Sans" w:hAnsi="Lucida Sans"/>
          <w:sz w:val="24"/>
          <w:lang w:val="en-US"/>
        </w:rPr>
        <w:t xml:space="preserve">Walking football sessions in the community for those aged 50+.  </w:t>
      </w:r>
    </w:p>
    <w:p w:rsidR="00FD442B" w:rsidRDefault="00FD442B" w:rsidP="007467E0">
      <w:pPr>
        <w:rPr>
          <w:rFonts w:ascii="Lucida Sans" w:hAnsi="Lucida Sans"/>
          <w:sz w:val="24"/>
          <w:lang w:val="en-US"/>
        </w:rPr>
      </w:pPr>
    </w:p>
    <w:p w:rsidR="009C57E2" w:rsidRDefault="009C57E2" w:rsidP="007467E0">
      <w:pPr>
        <w:rPr>
          <w:rFonts w:ascii="Lucida Sans" w:hAnsi="Lucida Sans"/>
          <w:sz w:val="24"/>
          <w:lang w:val="en-US"/>
        </w:rPr>
      </w:pPr>
    </w:p>
    <w:p w:rsidR="003D1551" w:rsidRDefault="003D1551" w:rsidP="009C57E2">
      <w:pPr>
        <w:rPr>
          <w:rFonts w:ascii="Verdana" w:hAnsi="Verdana"/>
          <w:b/>
          <w:color w:val="000000"/>
          <w:sz w:val="21"/>
          <w:szCs w:val="21"/>
          <w:shd w:val="clear" w:color="auto" w:fill="FFFFFF"/>
        </w:rPr>
      </w:pPr>
    </w:p>
    <w:p w:rsidR="00DA4519" w:rsidRPr="008B7E3E" w:rsidRDefault="00DA4519" w:rsidP="009C57E2">
      <w:pPr>
        <w:rPr>
          <w:rFonts w:ascii="Verdana" w:hAnsi="Verdana"/>
          <w:b/>
          <w:color w:val="000000"/>
          <w:sz w:val="21"/>
          <w:szCs w:val="21"/>
          <w:shd w:val="clear" w:color="auto" w:fill="FFFFFF"/>
        </w:rPr>
      </w:pPr>
      <w:r w:rsidRPr="008B7E3E">
        <w:rPr>
          <w:rFonts w:ascii="Verdana" w:hAnsi="Verdana"/>
          <w:b/>
          <w:color w:val="000000"/>
          <w:sz w:val="21"/>
          <w:szCs w:val="21"/>
          <w:shd w:val="clear" w:color="auto" w:fill="FFFFFF"/>
        </w:rPr>
        <w:t>Walking football</w:t>
      </w:r>
    </w:p>
    <w:p w:rsidR="009228AE" w:rsidRDefault="00DA4519" w:rsidP="00DA4519">
      <w:r>
        <w:t>Barrie Griffiths, 76, retired former Heavy Goods Driver from Pontypridd has been taking part in walking football for two months and is already recognising the health benefits including the benefits of having to make quick decisions to keep himself mentally sharp.</w:t>
      </w:r>
    </w:p>
    <w:p w:rsidR="00DA4519" w:rsidRDefault="00DA4519" w:rsidP="00DA4519">
      <w:r>
        <w:t>Barrie described ‘For the past twenty seven years I have been keeping fit by playing golf at quite a challenging local course, but at my age I am looking for away to keep fit when the weather is wet and cold. When I saw it advertised I knew I had to get involved, and they are a great bunch of lads. When I was driving for a living I was over sixteen and a half stone, since getting fit I am now under thirteen and feel a lot better.’</w:t>
      </w:r>
    </w:p>
    <w:tbl>
      <w:tblPr>
        <w:tblStyle w:val="TableGrid"/>
        <w:tblW w:w="0" w:type="auto"/>
        <w:tblLook w:val="04A0" w:firstRow="1" w:lastRow="0" w:firstColumn="1" w:lastColumn="0" w:noHBand="0" w:noVBand="1"/>
      </w:tblPr>
      <w:tblGrid>
        <w:gridCol w:w="9242"/>
      </w:tblGrid>
      <w:tr w:rsidR="003D1551" w:rsidTr="003D1551">
        <w:tc>
          <w:tcPr>
            <w:tcW w:w="9242" w:type="dxa"/>
          </w:tcPr>
          <w:p w:rsidR="003D1551" w:rsidRDefault="003D1551" w:rsidP="00DA4519">
            <w:r>
              <w:t xml:space="preserve">Every £1 we invested into the Game On Street League in Pontypridd, over £14 was generated in social value to the community. </w:t>
            </w:r>
          </w:p>
        </w:tc>
      </w:tr>
    </w:tbl>
    <w:p w:rsidR="003D1551" w:rsidRDefault="003D1551" w:rsidP="00DA4519"/>
    <w:p w:rsidR="00047A23" w:rsidRDefault="00F504DB" w:rsidP="00DA4519">
      <w:r>
        <w:rPr>
          <w:noProof/>
          <w:lang w:eastAsia="en-GB"/>
        </w:rPr>
        <w:drawing>
          <wp:anchor distT="0" distB="0" distL="114300" distR="114300" simplePos="0" relativeHeight="251658240" behindDoc="0" locked="0" layoutInCell="1" allowOverlap="1" wp14:anchorId="09EE6750" wp14:editId="19FE21E9">
            <wp:simplePos x="0" y="0"/>
            <wp:positionH relativeFrom="column">
              <wp:posOffset>0</wp:posOffset>
            </wp:positionH>
            <wp:positionV relativeFrom="paragraph">
              <wp:posOffset>60325</wp:posOffset>
            </wp:positionV>
            <wp:extent cx="182880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 Griffith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p>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5938" w:rsidRDefault="00045938" w:rsidP="00DA4519"/>
    <w:p w:rsidR="00045938" w:rsidRDefault="00045938" w:rsidP="00DA4519"/>
    <w:p w:rsidR="00045938" w:rsidRDefault="00045938" w:rsidP="00DA4519"/>
    <w:p w:rsidR="00045938" w:rsidRDefault="00045938" w:rsidP="00DA4519"/>
    <w:p w:rsidR="00354F2F" w:rsidRDefault="00354F2F" w:rsidP="00DA4519"/>
    <w:p w:rsidR="00F504DB" w:rsidRDefault="00F504DB" w:rsidP="00DA4519">
      <w:pPr>
        <w:rPr>
          <w:b/>
        </w:rPr>
      </w:pPr>
    </w:p>
    <w:p w:rsidR="00F504DB" w:rsidRDefault="00F504DB" w:rsidP="00DA4519">
      <w:pPr>
        <w:rPr>
          <w:b/>
        </w:rPr>
      </w:pPr>
    </w:p>
    <w:p w:rsidR="00F504DB" w:rsidRDefault="00F504DB" w:rsidP="00DA4519">
      <w:pPr>
        <w:rPr>
          <w:b/>
        </w:rPr>
      </w:pPr>
    </w:p>
    <w:p w:rsidR="00BF4A4F" w:rsidRDefault="00BF4A4F" w:rsidP="00DA4519">
      <w:pPr>
        <w:rPr>
          <w:b/>
        </w:rPr>
      </w:pPr>
    </w:p>
    <w:p w:rsidR="00212A2E" w:rsidRPr="00386482" w:rsidRDefault="00212A2E" w:rsidP="00DA4519">
      <w:pPr>
        <w:rPr>
          <w:b/>
        </w:rPr>
      </w:pPr>
      <w:r w:rsidRPr="00386482">
        <w:rPr>
          <w:b/>
        </w:rPr>
        <w:t xml:space="preserve">Enterprise </w:t>
      </w:r>
      <w:r w:rsidR="0079796D">
        <w:rPr>
          <w:b/>
        </w:rPr>
        <w:t>and capacity building</w:t>
      </w:r>
    </w:p>
    <w:p w:rsidR="00386482" w:rsidRDefault="00386482" w:rsidP="00DA4519">
      <w:r>
        <w:t>We have supported a number of successful social enterprises over the last 1</w:t>
      </w:r>
      <w:r w:rsidR="00A77502">
        <w:t>9</w:t>
      </w:r>
      <w:r>
        <w:t xml:space="preserve"> years and have seen first-hand the fantastic work that these organisations can deliver.</w:t>
      </w:r>
    </w:p>
    <w:p w:rsidR="00386482" w:rsidRDefault="00386482" w:rsidP="00DA4519">
      <w:r>
        <w:t>Whether it is an individual with an idea that they want to make happen or an organisation that already exists but would like to take their social enterprise to the next leve</w:t>
      </w:r>
      <w:r w:rsidR="00A77502">
        <w:t>l</w:t>
      </w:r>
      <w:r>
        <w:t xml:space="preserve">, we are here to offer the guidance and support that is required. </w:t>
      </w:r>
    </w:p>
    <w:p w:rsidR="008427FD" w:rsidRDefault="008427FD" w:rsidP="00DA4519">
      <w:r>
        <w:t>Social enterprise can have a massive impact on the lo</w:t>
      </w:r>
      <w:r w:rsidR="00BD5DD1">
        <w:t xml:space="preserve">cal area; </w:t>
      </w:r>
      <w:r w:rsidR="007200E9">
        <w:t xml:space="preserve">if </w:t>
      </w:r>
      <w:r w:rsidR="00BD5DD1">
        <w:t>it is a cafe</w:t>
      </w:r>
      <w:r>
        <w:t xml:space="preserve"> that will provide jobs for those with learn</w:t>
      </w:r>
      <w:r w:rsidR="00BD5DD1">
        <w:t xml:space="preserve">ing difficulties or a carpet </w:t>
      </w:r>
      <w:r>
        <w:t xml:space="preserve">shop </w:t>
      </w:r>
      <w:r w:rsidR="00BD5DD1">
        <w:t>that will upcycle reclaimed carpet tiles</w:t>
      </w:r>
      <w:r>
        <w:t xml:space="preserve">, there is no limit to the positive impact that these ventures can have. </w:t>
      </w:r>
    </w:p>
    <w:tbl>
      <w:tblPr>
        <w:tblStyle w:val="TableGrid"/>
        <w:tblW w:w="0" w:type="auto"/>
        <w:tblLook w:val="04A0" w:firstRow="1" w:lastRow="0" w:firstColumn="1" w:lastColumn="0" w:noHBand="0" w:noVBand="1"/>
      </w:tblPr>
      <w:tblGrid>
        <w:gridCol w:w="9242"/>
      </w:tblGrid>
      <w:tr w:rsidR="0079796D" w:rsidTr="0079796D">
        <w:tc>
          <w:tcPr>
            <w:tcW w:w="9242" w:type="dxa"/>
          </w:tcPr>
          <w:p w:rsidR="0079796D" w:rsidRDefault="0079796D" w:rsidP="00DA4519">
            <w:r>
              <w:t xml:space="preserve">The largest employment sectors in Welsh coalfields communities is retail, health and social care and manufacturing. </w:t>
            </w:r>
            <w:r w:rsidRPr="0079796D">
              <w:t>Higher managerial &amp; professional occupations</w:t>
            </w:r>
            <w:r>
              <w:t xml:space="preserve"> and </w:t>
            </w:r>
            <w:r w:rsidR="003D1551">
              <w:t>l</w:t>
            </w:r>
            <w:r w:rsidR="003D1551" w:rsidRPr="003D1551">
              <w:t>ower managerial &amp; professional occupations</w:t>
            </w:r>
            <w:r w:rsidR="003D1551">
              <w:t xml:space="preserve"> make up 1.5% and 5.4% of employment compared with 1.9% and 7.6% in Wales.</w:t>
            </w:r>
          </w:p>
        </w:tc>
      </w:tr>
    </w:tbl>
    <w:p w:rsidR="0079796D" w:rsidRDefault="0079796D" w:rsidP="00DA4519"/>
    <w:p w:rsidR="00386482" w:rsidRDefault="00386482"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212A2E" w:rsidRDefault="00212A2E" w:rsidP="00DA4519"/>
    <w:p w:rsidR="003D1551" w:rsidRDefault="003D1551" w:rsidP="00354F2F"/>
    <w:p w:rsidR="00354F2F" w:rsidRPr="00175496" w:rsidRDefault="00354F2F" w:rsidP="00354F2F">
      <w:pPr>
        <w:rPr>
          <w:b/>
        </w:rPr>
      </w:pPr>
      <w:r w:rsidRPr="00175496">
        <w:rPr>
          <w:b/>
        </w:rPr>
        <w:t>Supporting social enterprise</w:t>
      </w:r>
    </w:p>
    <w:p w:rsidR="00354F2F" w:rsidRPr="00CC3DFA" w:rsidRDefault="00354F2F" w:rsidP="00354F2F">
      <w:pPr>
        <w:rPr>
          <w:sz w:val="24"/>
          <w:szCs w:val="24"/>
        </w:rPr>
      </w:pPr>
      <w:r>
        <w:rPr>
          <w:noProof/>
          <w:sz w:val="24"/>
          <w:szCs w:val="24"/>
          <w:lang w:eastAsia="en-GB"/>
        </w:rPr>
        <w:drawing>
          <wp:anchor distT="0" distB="0" distL="114300" distR="114300" simplePos="0" relativeHeight="251675648" behindDoc="0" locked="0" layoutInCell="1" allowOverlap="1" wp14:anchorId="0BD5891F" wp14:editId="19FA33D8">
            <wp:simplePos x="0" y="0"/>
            <wp:positionH relativeFrom="column">
              <wp:posOffset>-9525</wp:posOffset>
            </wp:positionH>
            <wp:positionV relativeFrom="paragraph">
              <wp:posOffset>473710</wp:posOffset>
            </wp:positionV>
            <wp:extent cx="3200400" cy="23990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8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39903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t>The</w:t>
      </w:r>
      <w:r>
        <w:rPr>
          <w:sz w:val="24"/>
          <w:szCs w:val="24"/>
        </w:rPr>
        <w:t xml:space="preserve"> Cynon Valley Museum Trust re-opened the Cynon Valley Museum in 2014 after public sector cuts threatened its future.  To enable this Coalfields Regeneration Trust (CRT) provided intensive development support in the formation of a steering group, in creating a business plan and in assisting the board of trustees with volunteer management. </w:t>
      </w:r>
    </w:p>
    <w:p w:rsidR="00354F2F" w:rsidRDefault="00354F2F" w:rsidP="00354F2F">
      <w:pPr>
        <w:rPr>
          <w:sz w:val="24"/>
          <w:szCs w:val="24"/>
        </w:rPr>
      </w:pPr>
      <w:r>
        <w:rPr>
          <w:sz w:val="24"/>
          <w:szCs w:val="24"/>
        </w:rPr>
        <w:t xml:space="preserve">The museum trust also successfully secured a CRT investment award, which financed marketing support and digital access, including </w:t>
      </w:r>
      <w:proofErr w:type="spellStart"/>
      <w:r>
        <w:rPr>
          <w:sz w:val="24"/>
          <w:szCs w:val="24"/>
        </w:rPr>
        <w:t>WI-Fi</w:t>
      </w:r>
      <w:proofErr w:type="spellEnd"/>
      <w:r>
        <w:rPr>
          <w:sz w:val="24"/>
          <w:szCs w:val="24"/>
        </w:rPr>
        <w:t xml:space="preserve"> access and computer equipment. </w:t>
      </w:r>
    </w:p>
    <w:p w:rsidR="00354F2F" w:rsidRDefault="00354F2F" w:rsidP="00354F2F">
      <w:pPr>
        <w:rPr>
          <w:sz w:val="24"/>
          <w:szCs w:val="24"/>
        </w:rPr>
      </w:pPr>
      <w:r>
        <w:rPr>
          <w:sz w:val="24"/>
          <w:szCs w:val="24"/>
        </w:rPr>
        <w:t xml:space="preserve">The installation of the Wi-Fi opened the museum up to new groups including adult literacy groups, the Cynon Valley History Society and the Women’s Institute. One organisation that really benefited from the museum’s Wi-Fi was a mental health charity, </w:t>
      </w:r>
      <w:proofErr w:type="spellStart"/>
      <w:r>
        <w:rPr>
          <w:sz w:val="24"/>
          <w:szCs w:val="24"/>
        </w:rPr>
        <w:t>Hafal</w:t>
      </w:r>
      <w:proofErr w:type="spellEnd"/>
      <w:r>
        <w:rPr>
          <w:sz w:val="24"/>
          <w:szCs w:val="24"/>
        </w:rPr>
        <w:t xml:space="preserve">, which was able to hold an art therapy session for around forty participants, many of whom may never have considered visiting the museum. </w:t>
      </w:r>
    </w:p>
    <w:p w:rsidR="00354F2F" w:rsidRDefault="00354F2F" w:rsidP="00354F2F">
      <w:pPr>
        <w:rPr>
          <w:sz w:val="24"/>
          <w:szCs w:val="24"/>
        </w:rPr>
      </w:pPr>
    </w:p>
    <w:p w:rsidR="00354F2F" w:rsidRDefault="00354F2F" w:rsidP="00354F2F">
      <w:pPr>
        <w:rPr>
          <w:sz w:val="24"/>
          <w:szCs w:val="24"/>
        </w:rPr>
      </w:pPr>
    </w:p>
    <w:p w:rsidR="00354F2F" w:rsidRDefault="00354F2F" w:rsidP="00354F2F">
      <w:pPr>
        <w:rPr>
          <w:sz w:val="24"/>
          <w:szCs w:val="24"/>
        </w:rPr>
      </w:pPr>
    </w:p>
    <w:p w:rsidR="00354F2F" w:rsidRDefault="00354F2F" w:rsidP="00354F2F">
      <w:pPr>
        <w:rPr>
          <w:sz w:val="24"/>
          <w:szCs w:val="24"/>
        </w:rPr>
      </w:pPr>
    </w:p>
    <w:p w:rsidR="00354F2F" w:rsidRDefault="00354F2F" w:rsidP="00354F2F">
      <w:pPr>
        <w:rPr>
          <w:sz w:val="24"/>
          <w:szCs w:val="24"/>
        </w:rPr>
      </w:pPr>
    </w:p>
    <w:p w:rsidR="00354F2F" w:rsidRDefault="00354F2F" w:rsidP="00354F2F">
      <w:pPr>
        <w:rPr>
          <w:sz w:val="24"/>
          <w:szCs w:val="24"/>
        </w:rPr>
      </w:pPr>
    </w:p>
    <w:p w:rsidR="00354F2F" w:rsidRDefault="00354F2F" w:rsidP="00DA4519"/>
    <w:p w:rsidR="00354F2F" w:rsidRDefault="00354F2F" w:rsidP="00DA4519"/>
    <w:p w:rsidR="00354F2F" w:rsidRDefault="00354F2F" w:rsidP="00DA4519"/>
    <w:p w:rsidR="00354F2F" w:rsidRDefault="00354F2F" w:rsidP="00DA4519"/>
    <w:p w:rsidR="00354F2F" w:rsidRDefault="00354F2F" w:rsidP="00DA4519"/>
    <w:p w:rsidR="00354F2F" w:rsidRDefault="00354F2F" w:rsidP="00DA4519"/>
    <w:p w:rsidR="00354F2F" w:rsidRDefault="00354F2F" w:rsidP="00DA4519"/>
    <w:p w:rsidR="00212A2E" w:rsidRPr="00175496" w:rsidRDefault="008427FD" w:rsidP="00DA4519">
      <w:pPr>
        <w:rPr>
          <w:b/>
        </w:rPr>
      </w:pPr>
      <w:r w:rsidRPr="00175496">
        <w:rPr>
          <w:b/>
        </w:rPr>
        <w:t>Asset Transfer</w:t>
      </w:r>
    </w:p>
    <w:p w:rsidR="008427FD" w:rsidRPr="00B22E53" w:rsidRDefault="008427FD" w:rsidP="00DA4519">
      <w:pPr>
        <w:rPr>
          <w:b/>
        </w:rPr>
      </w:pPr>
      <w:r>
        <w:t>T</w:t>
      </w:r>
      <w:r w:rsidR="00B22E53">
        <w:t xml:space="preserve">he current climate of austerity measures and continued funding cuts has led to a marked and sustained increase in the demand for support as a result of groups coming together to </w:t>
      </w:r>
      <w:r w:rsidR="00B22E53" w:rsidRPr="00B22E53">
        <w:rPr>
          <w:b/>
        </w:rPr>
        <w:t xml:space="preserve">protect community services through asset transfer. </w:t>
      </w:r>
    </w:p>
    <w:p w:rsidR="00212A2E" w:rsidRDefault="00B22E53" w:rsidP="00DA4519">
      <w:r>
        <w:t xml:space="preserve">A number of key community services have found that they are at risk including </w:t>
      </w:r>
      <w:r w:rsidR="00B615FF">
        <w:t xml:space="preserve">museums, libraries, leisure facilities and community centres. Local people have responded positively, </w:t>
      </w:r>
      <w:r w:rsidR="00B615FF" w:rsidRPr="00B615FF">
        <w:rPr>
          <w:b/>
        </w:rPr>
        <w:t>coming together to create new innovative community ownership models</w:t>
      </w:r>
      <w:r w:rsidR="00B615FF">
        <w:t xml:space="preserve"> to sustain activities and protect assets. </w:t>
      </w:r>
    </w:p>
    <w:p w:rsidR="00212A2E" w:rsidRDefault="007C5ED9" w:rsidP="00DA4519">
      <w:pPr>
        <w:rPr>
          <w:b/>
        </w:rPr>
      </w:pPr>
      <w:r>
        <w:t>The Coalfields Regeneration Trust is currently working with communities in Rhond</w:t>
      </w:r>
      <w:r w:rsidR="00BD5DD1">
        <w:t>da Cynon Taff, Bridgend, Merthyr Tydfil</w:t>
      </w:r>
      <w:r>
        <w:t xml:space="preserve"> and Blaenau Gwent</w:t>
      </w:r>
      <w:r w:rsidR="001873D0">
        <w:t xml:space="preserve"> as it has become increasingly evident that the mix of funding and development support from the organisation has shown to be </w:t>
      </w:r>
      <w:r w:rsidR="001873D0" w:rsidRPr="001873D0">
        <w:rPr>
          <w:b/>
        </w:rPr>
        <w:t xml:space="preserve">one of the most effective and efficient ways to progress asset transfer. </w:t>
      </w:r>
    </w:p>
    <w:p w:rsidR="00317508" w:rsidRPr="001873D0" w:rsidRDefault="00317508" w:rsidP="00DA4519">
      <w:pPr>
        <w:rPr>
          <w:b/>
        </w:rPr>
      </w:pPr>
      <w:r>
        <w:rPr>
          <w:b/>
          <w:noProof/>
          <w:lang w:eastAsia="en-GB"/>
        </w:rPr>
        <w:drawing>
          <wp:inline distT="0" distB="0" distL="0" distR="0">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Money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212A2E" w:rsidRDefault="00212A2E" w:rsidP="00DA4519"/>
    <w:p w:rsidR="00212A2E" w:rsidRDefault="00212A2E" w:rsidP="00DA4519"/>
    <w:p w:rsidR="00212A2E" w:rsidRDefault="00212A2E" w:rsidP="00DA4519"/>
    <w:p w:rsidR="00212A2E" w:rsidRDefault="00212A2E" w:rsidP="00DA4519"/>
    <w:p w:rsidR="002148EF" w:rsidRDefault="002148EF" w:rsidP="00DA4519"/>
    <w:p w:rsidR="00BF4A4F" w:rsidRDefault="00BF4A4F" w:rsidP="00653E0A"/>
    <w:p w:rsidR="00317508" w:rsidRDefault="00317508" w:rsidP="00653E0A">
      <w:pPr>
        <w:rPr>
          <w:b/>
          <w:sz w:val="24"/>
          <w:szCs w:val="24"/>
        </w:rPr>
      </w:pPr>
      <w:bookmarkStart w:id="0" w:name="_GoBack"/>
      <w:bookmarkEnd w:id="0"/>
    </w:p>
    <w:p w:rsidR="00653E0A" w:rsidRPr="00653E0A" w:rsidRDefault="003D1551" w:rsidP="00653E0A">
      <w:pPr>
        <w:rPr>
          <w:b/>
          <w:sz w:val="24"/>
          <w:szCs w:val="24"/>
        </w:rPr>
      </w:pPr>
      <w:r>
        <w:rPr>
          <w:b/>
          <w:sz w:val="24"/>
          <w:szCs w:val="24"/>
        </w:rPr>
        <w:t>Improving energy efficiency and sustainability at Ebbw Vale Cricket Club</w:t>
      </w:r>
    </w:p>
    <w:p w:rsidR="00653E0A" w:rsidRPr="00653E0A" w:rsidRDefault="00332A0E" w:rsidP="00653E0A">
      <w:pPr>
        <w:rPr>
          <w:sz w:val="24"/>
          <w:szCs w:val="24"/>
        </w:rPr>
      </w:pPr>
      <w:r>
        <w:rPr>
          <w:noProof/>
          <w:sz w:val="24"/>
          <w:szCs w:val="24"/>
          <w:lang w:eastAsia="en-GB"/>
        </w:rPr>
        <w:drawing>
          <wp:anchor distT="0" distB="0" distL="114300" distR="114300" simplePos="0" relativeHeight="251664384" behindDoc="0" locked="0" layoutInCell="1" allowOverlap="1" wp14:anchorId="696DEC4A" wp14:editId="390EBD48">
            <wp:simplePos x="0" y="0"/>
            <wp:positionH relativeFrom="column">
              <wp:posOffset>0</wp:posOffset>
            </wp:positionH>
            <wp:positionV relativeFrom="paragraph">
              <wp:posOffset>935355</wp:posOffset>
            </wp:positionV>
            <wp:extent cx="3251200" cy="24384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r w:rsidR="00653E0A">
        <w:rPr>
          <w:sz w:val="24"/>
          <w:szCs w:val="24"/>
        </w:rPr>
        <w:t>The clubs business model allows them</w:t>
      </w:r>
      <w:r w:rsidR="00653E0A" w:rsidRPr="00653E0A">
        <w:rPr>
          <w:sz w:val="24"/>
          <w:szCs w:val="24"/>
        </w:rPr>
        <w:t xml:space="preserve"> to reinvest any profits in to developing the game of cricket locally and ensuring facilities are affordable for all including age ranges right from under nine’s, ladies teams and first and second teams. Based on a programme established in Australia, the club are also piloting the ‘All Stars’ programme which looks to raise the profile of the game </w:t>
      </w:r>
      <w:r w:rsidR="00653E0A">
        <w:rPr>
          <w:sz w:val="24"/>
          <w:szCs w:val="24"/>
        </w:rPr>
        <w:t>to children aged five to eight.</w:t>
      </w:r>
    </w:p>
    <w:p w:rsidR="00653E0A" w:rsidRPr="00653E0A" w:rsidRDefault="00653E0A" w:rsidP="00653E0A">
      <w:pPr>
        <w:rPr>
          <w:b/>
          <w:sz w:val="24"/>
          <w:szCs w:val="24"/>
        </w:rPr>
      </w:pPr>
      <w:r w:rsidRPr="00653E0A">
        <w:rPr>
          <w:b/>
          <w:sz w:val="24"/>
          <w:szCs w:val="24"/>
        </w:rPr>
        <w:t xml:space="preserve">More than just grant funding </w:t>
      </w:r>
    </w:p>
    <w:p w:rsidR="00653E0A" w:rsidRPr="00653E0A" w:rsidRDefault="00653E0A" w:rsidP="00653E0A">
      <w:pPr>
        <w:rPr>
          <w:sz w:val="24"/>
          <w:szCs w:val="24"/>
        </w:rPr>
      </w:pPr>
      <w:r>
        <w:rPr>
          <w:sz w:val="24"/>
          <w:szCs w:val="24"/>
        </w:rPr>
        <w:t>The Trust’s</w:t>
      </w:r>
      <w:r w:rsidRPr="00653E0A">
        <w:rPr>
          <w:sz w:val="24"/>
          <w:szCs w:val="24"/>
        </w:rPr>
        <w:t xml:space="preserve"> Development Officers </w:t>
      </w:r>
      <w:r>
        <w:rPr>
          <w:sz w:val="24"/>
          <w:szCs w:val="24"/>
        </w:rPr>
        <w:t>refereed the club to</w:t>
      </w:r>
      <w:r w:rsidRPr="00653E0A">
        <w:rPr>
          <w:sz w:val="24"/>
          <w:szCs w:val="24"/>
        </w:rPr>
        <w:t xml:space="preserve"> Renew Wales to investigate energy sustainability for the club through advi</w:t>
      </w:r>
      <w:r>
        <w:rPr>
          <w:sz w:val="24"/>
          <w:szCs w:val="24"/>
        </w:rPr>
        <w:t>ce, training and monitoring. The Trust</w:t>
      </w:r>
      <w:r w:rsidRPr="00653E0A">
        <w:rPr>
          <w:sz w:val="24"/>
          <w:szCs w:val="24"/>
        </w:rPr>
        <w:t xml:space="preserve"> support and advice was also provided in improving the club’s governance and financial information and with links to key partners, guidance was provided after the asset transfer process to ensure</w:t>
      </w:r>
      <w:r>
        <w:rPr>
          <w:sz w:val="24"/>
          <w:szCs w:val="24"/>
        </w:rPr>
        <w:t xml:space="preserve"> its long term sustainability. </w:t>
      </w:r>
    </w:p>
    <w:p w:rsidR="00653E0A" w:rsidRDefault="00653E0A" w:rsidP="00653E0A">
      <w:pPr>
        <w:rPr>
          <w:sz w:val="24"/>
          <w:szCs w:val="24"/>
        </w:rPr>
      </w:pPr>
      <w:r>
        <w:rPr>
          <w:sz w:val="24"/>
          <w:szCs w:val="24"/>
        </w:rPr>
        <w:t xml:space="preserve">The club </w:t>
      </w:r>
      <w:r w:rsidRPr="00653E0A">
        <w:rPr>
          <w:sz w:val="24"/>
          <w:szCs w:val="24"/>
        </w:rPr>
        <w:t xml:space="preserve">believes that the catalyst to the high standard of facilities at the club was </w:t>
      </w:r>
      <w:r>
        <w:rPr>
          <w:sz w:val="24"/>
          <w:szCs w:val="24"/>
        </w:rPr>
        <w:t xml:space="preserve">kick started by a CRT grant </w:t>
      </w:r>
      <w:r w:rsidRPr="00653E0A">
        <w:rPr>
          <w:sz w:val="24"/>
          <w:szCs w:val="24"/>
        </w:rPr>
        <w:t xml:space="preserve">to go towards a boiler, which opened up the centre to the wider community and made it more appealing for all. The centre has opened its doors to archery sessions with </w:t>
      </w:r>
      <w:proofErr w:type="spellStart"/>
      <w:r w:rsidRPr="00653E0A">
        <w:rPr>
          <w:sz w:val="24"/>
          <w:szCs w:val="24"/>
        </w:rPr>
        <w:t>Coleg</w:t>
      </w:r>
      <w:proofErr w:type="spellEnd"/>
      <w:r w:rsidRPr="00653E0A">
        <w:rPr>
          <w:sz w:val="24"/>
          <w:szCs w:val="24"/>
        </w:rPr>
        <w:t xml:space="preserve"> Gwent, keep fit sessions, after school activities and older person’s groups. Nick explained that the new thermostat also allows the club to be more sustainable with its energy use and heating costs. However, most importantly of all, the acquisition of the grant and continued support paved the way for fur</w:t>
      </w:r>
      <w:r>
        <w:rPr>
          <w:sz w:val="24"/>
          <w:szCs w:val="24"/>
        </w:rPr>
        <w:t xml:space="preserve">ther grant funding including an </w:t>
      </w:r>
      <w:r w:rsidRPr="00653E0A">
        <w:rPr>
          <w:sz w:val="24"/>
          <w:szCs w:val="24"/>
        </w:rPr>
        <w:t>English Cricket Board (ECB) grant which paid for improved lighting, specialist flooring and cricket net tension.</w:t>
      </w:r>
    </w:p>
    <w:p w:rsidR="00332A0E" w:rsidRPr="00653E0A" w:rsidRDefault="00332A0E" w:rsidP="00653E0A">
      <w:pPr>
        <w:rPr>
          <w:sz w:val="24"/>
          <w:szCs w:val="24"/>
        </w:rPr>
      </w:pPr>
    </w:p>
    <w:p w:rsidR="00CB705E" w:rsidRDefault="00CB705E" w:rsidP="00DA4519"/>
    <w:p w:rsidR="002148EF" w:rsidRDefault="002148EF" w:rsidP="00DA4519"/>
    <w:p w:rsidR="002148EF" w:rsidRDefault="002148EF" w:rsidP="00DA4519"/>
    <w:p w:rsidR="002148EF" w:rsidRDefault="002148EF" w:rsidP="00DA4519"/>
    <w:p w:rsidR="002148EF" w:rsidRDefault="002148EF" w:rsidP="00DA4519"/>
    <w:p w:rsidR="002148EF" w:rsidRDefault="002148EF" w:rsidP="00DA4519"/>
    <w:p w:rsidR="00332A0E" w:rsidRDefault="00332A0E" w:rsidP="00DA4519"/>
    <w:p w:rsidR="003D1551" w:rsidRPr="003D1551" w:rsidRDefault="003D1551" w:rsidP="00DA4519">
      <w:pPr>
        <w:rPr>
          <w:b/>
        </w:rPr>
      </w:pPr>
      <w:r w:rsidRPr="003D1551">
        <w:rPr>
          <w:b/>
        </w:rPr>
        <w:t>Our achievements</w:t>
      </w:r>
    </w:p>
    <w:p w:rsidR="00391177" w:rsidRDefault="00F95693" w:rsidP="00DA4519">
      <w:r>
        <w:t xml:space="preserve">Since 2014 our </w:t>
      </w:r>
      <w:r w:rsidR="007200E9">
        <w:t xml:space="preserve">Coalfields </w:t>
      </w:r>
      <w:r>
        <w:t>Community Grants Scheme</w:t>
      </w:r>
      <w:r w:rsidR="007200E9">
        <w:t xml:space="preserve"> in Wales</w:t>
      </w:r>
      <w:r>
        <w:t xml:space="preserve"> has….</w:t>
      </w:r>
    </w:p>
    <w:p w:rsidR="00F95693" w:rsidRDefault="00F95693" w:rsidP="00DA4519">
      <w:r>
        <w:t>Supported almost 2,000 people into skills development</w:t>
      </w:r>
    </w:p>
    <w:p w:rsidR="003D5FD8" w:rsidRDefault="003D5FD8" w:rsidP="00DA4519">
      <w:r>
        <w:t>69 people supported into work</w:t>
      </w:r>
    </w:p>
    <w:p w:rsidR="003D5FD8" w:rsidRDefault="003D5FD8" w:rsidP="00DA4519">
      <w:r>
        <w:t>79 community facilities improved</w:t>
      </w:r>
    </w:p>
    <w:p w:rsidR="00F95693" w:rsidRDefault="007200E9" w:rsidP="00DA4519">
      <w:r>
        <w:t>Almost</w:t>
      </w:r>
      <w:r w:rsidR="00F95693">
        <w:t xml:space="preserve"> 5,500 people have participated in a healthy lifestyle activity</w:t>
      </w:r>
    </w:p>
    <w:p w:rsidR="00F95693" w:rsidRDefault="005D75EC" w:rsidP="00DA4519">
      <w:r>
        <w:t xml:space="preserve">553 people gained </w:t>
      </w:r>
      <w:r w:rsidR="007200E9">
        <w:t xml:space="preserve">accredited </w:t>
      </w:r>
      <w:r>
        <w:t xml:space="preserve">qualifications </w:t>
      </w:r>
      <w:r w:rsidR="00F95693">
        <w:t xml:space="preserve"> </w:t>
      </w:r>
    </w:p>
    <w:p w:rsidR="005D75EC" w:rsidRDefault="007200E9" w:rsidP="005D75EC">
      <w:r>
        <w:t xml:space="preserve">We supported the provision of </w:t>
      </w:r>
      <w:r w:rsidR="005D75EC">
        <w:t>250</w:t>
      </w:r>
      <w:r>
        <w:t xml:space="preserve"> new</w:t>
      </w:r>
      <w:r w:rsidR="005D75EC">
        <w:t xml:space="preserve"> childcare places </w:t>
      </w:r>
    </w:p>
    <w:p w:rsidR="005D75EC" w:rsidRDefault="007200E9" w:rsidP="005D75EC">
      <w:r>
        <w:t xml:space="preserve">We’ve </w:t>
      </w:r>
      <w:r w:rsidR="00E4340B">
        <w:t>supported</w:t>
      </w:r>
      <w:r w:rsidR="005D75EC">
        <w:t xml:space="preserve"> 110 social enterprises</w:t>
      </w:r>
    </w:p>
    <w:p w:rsidR="004D68D5" w:rsidRDefault="004D68D5" w:rsidP="005D75EC">
      <w:r>
        <w:t>Awarded just short of £1m in grants</w:t>
      </w:r>
    </w:p>
    <w:p w:rsidR="00175496" w:rsidRDefault="004D68D5" w:rsidP="005D75EC">
      <w:r>
        <w:t>Over 2017/18 for</w:t>
      </w:r>
      <w:r w:rsidR="003D1551">
        <w:t xml:space="preserve"> every £1 we invested, an additional</w:t>
      </w:r>
      <w:r>
        <w:t xml:space="preserve"> 90p was </w:t>
      </w:r>
      <w:r w:rsidR="003D1551">
        <w:t>funded into</w:t>
      </w:r>
      <w:r>
        <w:t xml:space="preserve"> community projects</w:t>
      </w:r>
    </w:p>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047A23" w:rsidRDefault="00047A23" w:rsidP="00DA4519"/>
    <w:p w:rsidR="00CB705E" w:rsidRDefault="00CB705E" w:rsidP="00DA4519"/>
    <w:p w:rsidR="00391177" w:rsidRDefault="00391177" w:rsidP="00DA4519"/>
    <w:p w:rsidR="00391177" w:rsidRDefault="00391177" w:rsidP="00DA4519"/>
    <w:p w:rsidR="00391177" w:rsidRDefault="00391177" w:rsidP="00DA4519"/>
    <w:p w:rsidR="00391177" w:rsidRDefault="00391177" w:rsidP="00DA4519"/>
    <w:p w:rsidR="003D5FD8" w:rsidRDefault="003D5FD8" w:rsidP="00DA4519"/>
    <w:p w:rsidR="00047A23" w:rsidRPr="00F97F3F" w:rsidRDefault="00F97F3F" w:rsidP="00DA4519">
      <w:pPr>
        <w:rPr>
          <w:b/>
        </w:rPr>
      </w:pPr>
      <w:r w:rsidRPr="00F97F3F">
        <w:rPr>
          <w:b/>
        </w:rPr>
        <w:t>The Future</w:t>
      </w:r>
    </w:p>
    <w:p w:rsidR="00F97F3F" w:rsidRDefault="00F97F3F" w:rsidP="00DA4519">
      <w:r>
        <w:t>Former Welsh mining communities, which make up over 25% of the Welsh population, continue to face some of the most challenging economic and social problems in Wales, the UK and Europe.</w:t>
      </w:r>
    </w:p>
    <w:p w:rsidR="00F97F3F" w:rsidRDefault="00F97F3F" w:rsidP="00DA4519">
      <w:r>
        <w:t xml:space="preserve">Our track record of delivery is impressive demonstrated by the use of limited resources to maximum effect and impact, evidenced by the continuous funding support from the Welsh Government and a range of partners. </w:t>
      </w:r>
    </w:p>
    <w:p w:rsidR="00F97F3F" w:rsidRDefault="00F97F3F" w:rsidP="00DA4519">
      <w:r>
        <w:t>Our future programme will address the highest priority areas, accentuated by the last recession by offering grants and development support in partnership with the Welsh Government, local authorities, social housing and the health service.</w:t>
      </w:r>
    </w:p>
    <w:p w:rsidR="00F97F3F" w:rsidRDefault="00F97F3F" w:rsidP="00DA4519">
      <w:r>
        <w:t xml:space="preserve">Particular focus will be placed on asset transfer and development to support communities to take ownership of buildings and services under threat of closure. In addition we will focus on job creation, apprenticeship training and up skilling in low paid employment. </w:t>
      </w:r>
    </w:p>
    <w:p w:rsidR="00F97F3F" w:rsidRDefault="00F97F3F" w:rsidP="00DA4519">
      <w:r>
        <w:t xml:space="preserve">High priority will also be given to improving health, with specific programmes addressing mental health and wellbeing and engaging with young people in healthy lifestyle projects such as Game On. We are committed to continuing to build the capacity of coalfield communities to take a lead role in shaping the future for generations to come. </w:t>
      </w:r>
    </w:p>
    <w:p w:rsidR="00047A23" w:rsidRDefault="00047A23" w:rsidP="00DA4519"/>
    <w:p w:rsidR="00047A23" w:rsidRDefault="00047A23" w:rsidP="00DA4519"/>
    <w:p w:rsidR="00047A23" w:rsidRDefault="00047A23" w:rsidP="00DA4519"/>
    <w:p w:rsidR="00047A23" w:rsidRDefault="00047A23" w:rsidP="00DA4519"/>
    <w:p w:rsidR="00F97F3F" w:rsidRDefault="00F97F3F" w:rsidP="00DA4519"/>
    <w:p w:rsidR="00F97F3F" w:rsidRDefault="00F97F3F" w:rsidP="00DA4519"/>
    <w:p w:rsidR="00F97F3F" w:rsidRDefault="00F97F3F" w:rsidP="00DA4519"/>
    <w:p w:rsidR="00F97F3F" w:rsidRDefault="00F97F3F" w:rsidP="00DA4519"/>
    <w:p w:rsidR="00F97F3F" w:rsidRDefault="00F97F3F" w:rsidP="00DA4519"/>
    <w:p w:rsidR="00F97F3F" w:rsidRDefault="00F97F3F" w:rsidP="00DA4519"/>
    <w:p w:rsidR="00F97F3F" w:rsidRDefault="00F97F3F" w:rsidP="00DA4519"/>
    <w:p w:rsidR="00F97F3F" w:rsidRDefault="00F97F3F" w:rsidP="00DA4519"/>
    <w:p w:rsidR="00F97F3F" w:rsidRDefault="00F97F3F" w:rsidP="00DA4519"/>
    <w:p w:rsidR="00F97F3F" w:rsidRDefault="00F97F3F" w:rsidP="00DA4519"/>
    <w:p w:rsidR="009717F9" w:rsidRDefault="009717F9" w:rsidP="00DA4519"/>
    <w:p w:rsidR="00047A23" w:rsidRPr="00F97F3F" w:rsidRDefault="00047A23" w:rsidP="00DA4519">
      <w:pPr>
        <w:rPr>
          <w:b/>
        </w:rPr>
      </w:pPr>
      <w:r w:rsidRPr="00F97F3F">
        <w:rPr>
          <w:b/>
        </w:rPr>
        <w:t>Get in touch</w:t>
      </w:r>
    </w:p>
    <w:p w:rsidR="00047A23" w:rsidRDefault="00047A23" w:rsidP="00DA4519">
      <w:r>
        <w:t>Part Unit 3 – Maritime Office</w:t>
      </w:r>
    </w:p>
    <w:p w:rsidR="00047A23" w:rsidRDefault="00047A23" w:rsidP="00DA4519">
      <w:r>
        <w:t>Woodland Terrace</w:t>
      </w:r>
    </w:p>
    <w:p w:rsidR="00047A23" w:rsidRDefault="00047A23" w:rsidP="00DA4519">
      <w:proofErr w:type="spellStart"/>
      <w:r>
        <w:t>Maes</w:t>
      </w:r>
      <w:proofErr w:type="spellEnd"/>
      <w:r>
        <w:t>-y-</w:t>
      </w:r>
      <w:proofErr w:type="spellStart"/>
      <w:r>
        <w:t>coed</w:t>
      </w:r>
      <w:proofErr w:type="spellEnd"/>
    </w:p>
    <w:p w:rsidR="00047A23" w:rsidRDefault="00047A23" w:rsidP="00DA4519">
      <w:r>
        <w:t>Pontypridd, CF37 1DZ</w:t>
      </w:r>
    </w:p>
    <w:p w:rsidR="00047A23" w:rsidRDefault="00047A23" w:rsidP="00DA4519">
      <w:r>
        <w:t xml:space="preserve">Tel/ </w:t>
      </w:r>
      <w:proofErr w:type="spellStart"/>
      <w:r>
        <w:t>Ffon</w:t>
      </w:r>
      <w:proofErr w:type="spellEnd"/>
      <w:r>
        <w:t>: 01443 404455</w:t>
      </w:r>
    </w:p>
    <w:p w:rsidR="00047A23" w:rsidRDefault="00047A23" w:rsidP="00DA4519">
      <w:r>
        <w:t xml:space="preserve">Email/ </w:t>
      </w:r>
      <w:proofErr w:type="spellStart"/>
      <w:r>
        <w:t>Ebost</w:t>
      </w:r>
      <w:proofErr w:type="spellEnd"/>
      <w:r>
        <w:t xml:space="preserve"> </w:t>
      </w:r>
      <w:hyperlink r:id="rId18" w:history="1">
        <w:r w:rsidRPr="00AC6D8F">
          <w:rPr>
            <w:rStyle w:val="Hyperlink"/>
          </w:rPr>
          <w:t>wales@coalfields-regen.org.uk</w:t>
        </w:r>
      </w:hyperlink>
    </w:p>
    <w:p w:rsidR="00047A23" w:rsidRDefault="00047A23" w:rsidP="00DA4519">
      <w:r>
        <w:t>Twitter: @</w:t>
      </w:r>
      <w:proofErr w:type="spellStart"/>
      <w:r>
        <w:t>CRTWales</w:t>
      </w:r>
      <w:proofErr w:type="spellEnd"/>
    </w:p>
    <w:p w:rsidR="00047A23" w:rsidRPr="009A24F5" w:rsidRDefault="00B35C3E" w:rsidP="00DA4519">
      <w:r>
        <w:t xml:space="preserve">Facebook: </w:t>
      </w:r>
      <w:proofErr w:type="spellStart"/>
      <w:r>
        <w:t>CRTWales</w:t>
      </w:r>
      <w:proofErr w:type="spellEnd"/>
    </w:p>
    <w:sectPr w:rsidR="00047A23" w:rsidRPr="009A24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9E8" w:rsidRDefault="00F029E8" w:rsidP="00F029E8">
      <w:pPr>
        <w:spacing w:after="0" w:line="240" w:lineRule="auto"/>
      </w:pPr>
      <w:r>
        <w:separator/>
      </w:r>
    </w:p>
  </w:endnote>
  <w:endnote w:type="continuationSeparator" w:id="0">
    <w:p w:rsidR="00F029E8" w:rsidRDefault="00F029E8" w:rsidP="00F02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9E8" w:rsidRDefault="00F029E8" w:rsidP="00F029E8">
      <w:pPr>
        <w:spacing w:after="0" w:line="240" w:lineRule="auto"/>
      </w:pPr>
      <w:r>
        <w:separator/>
      </w:r>
    </w:p>
  </w:footnote>
  <w:footnote w:type="continuationSeparator" w:id="0">
    <w:p w:rsidR="00F029E8" w:rsidRDefault="00F029E8" w:rsidP="00F029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571DF4"/>
    <w:multiLevelType w:val="multilevel"/>
    <w:tmpl w:val="AC887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4F5"/>
    <w:rsid w:val="00022010"/>
    <w:rsid w:val="00045938"/>
    <w:rsid w:val="00047A23"/>
    <w:rsid w:val="000756C8"/>
    <w:rsid w:val="000D2911"/>
    <w:rsid w:val="000D7B63"/>
    <w:rsid w:val="00154E4D"/>
    <w:rsid w:val="00175496"/>
    <w:rsid w:val="001873D0"/>
    <w:rsid w:val="00212A2E"/>
    <w:rsid w:val="002148EF"/>
    <w:rsid w:val="00221B60"/>
    <w:rsid w:val="002268C9"/>
    <w:rsid w:val="002369FB"/>
    <w:rsid w:val="00237696"/>
    <w:rsid w:val="002E6AD6"/>
    <w:rsid w:val="002F1C10"/>
    <w:rsid w:val="00317508"/>
    <w:rsid w:val="00332A0E"/>
    <w:rsid w:val="003549AA"/>
    <w:rsid w:val="00354F2F"/>
    <w:rsid w:val="00386482"/>
    <w:rsid w:val="00391177"/>
    <w:rsid w:val="003B76EE"/>
    <w:rsid w:val="003D1551"/>
    <w:rsid w:val="003D3D36"/>
    <w:rsid w:val="003D5FD8"/>
    <w:rsid w:val="004D68D5"/>
    <w:rsid w:val="005D75EC"/>
    <w:rsid w:val="00653E0A"/>
    <w:rsid w:val="006C2944"/>
    <w:rsid w:val="006E1419"/>
    <w:rsid w:val="006E3994"/>
    <w:rsid w:val="007200E9"/>
    <w:rsid w:val="007467E0"/>
    <w:rsid w:val="007804AA"/>
    <w:rsid w:val="0079796D"/>
    <w:rsid w:val="007C5ED9"/>
    <w:rsid w:val="008427FD"/>
    <w:rsid w:val="008A309D"/>
    <w:rsid w:val="008B7E3E"/>
    <w:rsid w:val="008E459E"/>
    <w:rsid w:val="0091675A"/>
    <w:rsid w:val="009228AE"/>
    <w:rsid w:val="00944AC5"/>
    <w:rsid w:val="009717F9"/>
    <w:rsid w:val="009A187A"/>
    <w:rsid w:val="009A24F5"/>
    <w:rsid w:val="009C57E2"/>
    <w:rsid w:val="00A42D53"/>
    <w:rsid w:val="00A462D9"/>
    <w:rsid w:val="00A77502"/>
    <w:rsid w:val="00A83910"/>
    <w:rsid w:val="00A9395E"/>
    <w:rsid w:val="00AF2300"/>
    <w:rsid w:val="00B22E53"/>
    <w:rsid w:val="00B35C3E"/>
    <w:rsid w:val="00B615FF"/>
    <w:rsid w:val="00B70D21"/>
    <w:rsid w:val="00BA4FCD"/>
    <w:rsid w:val="00BD5DD1"/>
    <w:rsid w:val="00BF3500"/>
    <w:rsid w:val="00BF4A4F"/>
    <w:rsid w:val="00C13F71"/>
    <w:rsid w:val="00CB705E"/>
    <w:rsid w:val="00D04511"/>
    <w:rsid w:val="00DA4519"/>
    <w:rsid w:val="00DD0A73"/>
    <w:rsid w:val="00E4340B"/>
    <w:rsid w:val="00F029E8"/>
    <w:rsid w:val="00F504DB"/>
    <w:rsid w:val="00F63C19"/>
    <w:rsid w:val="00F8158A"/>
    <w:rsid w:val="00F95693"/>
    <w:rsid w:val="00F97F3F"/>
    <w:rsid w:val="00FD4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A23"/>
    <w:rPr>
      <w:color w:val="0000FF" w:themeColor="hyperlink"/>
      <w:u w:val="single"/>
    </w:rPr>
  </w:style>
  <w:style w:type="paragraph" w:styleId="BalloonText">
    <w:name w:val="Balloon Text"/>
    <w:basedOn w:val="Normal"/>
    <w:link w:val="BalloonTextChar"/>
    <w:uiPriority w:val="99"/>
    <w:semiHidden/>
    <w:unhideWhenUsed/>
    <w:rsid w:val="00045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38"/>
    <w:rPr>
      <w:rFonts w:ascii="Tahoma" w:hAnsi="Tahoma" w:cs="Tahoma"/>
      <w:sz w:val="16"/>
      <w:szCs w:val="16"/>
    </w:rPr>
  </w:style>
  <w:style w:type="paragraph" w:styleId="Header">
    <w:name w:val="header"/>
    <w:basedOn w:val="Normal"/>
    <w:link w:val="HeaderChar"/>
    <w:uiPriority w:val="99"/>
    <w:unhideWhenUsed/>
    <w:rsid w:val="00F02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9E8"/>
  </w:style>
  <w:style w:type="paragraph" w:styleId="Footer">
    <w:name w:val="footer"/>
    <w:basedOn w:val="Normal"/>
    <w:link w:val="FooterChar"/>
    <w:uiPriority w:val="99"/>
    <w:unhideWhenUsed/>
    <w:rsid w:val="00F02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9E8"/>
  </w:style>
  <w:style w:type="table" w:styleId="TableGrid">
    <w:name w:val="Table Grid"/>
    <w:basedOn w:val="TableNormal"/>
    <w:uiPriority w:val="59"/>
    <w:rsid w:val="00797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A23"/>
    <w:rPr>
      <w:color w:val="0000FF" w:themeColor="hyperlink"/>
      <w:u w:val="single"/>
    </w:rPr>
  </w:style>
  <w:style w:type="paragraph" w:styleId="BalloonText">
    <w:name w:val="Balloon Text"/>
    <w:basedOn w:val="Normal"/>
    <w:link w:val="BalloonTextChar"/>
    <w:uiPriority w:val="99"/>
    <w:semiHidden/>
    <w:unhideWhenUsed/>
    <w:rsid w:val="00045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38"/>
    <w:rPr>
      <w:rFonts w:ascii="Tahoma" w:hAnsi="Tahoma" w:cs="Tahoma"/>
      <w:sz w:val="16"/>
      <w:szCs w:val="16"/>
    </w:rPr>
  </w:style>
  <w:style w:type="paragraph" w:styleId="Header">
    <w:name w:val="header"/>
    <w:basedOn w:val="Normal"/>
    <w:link w:val="HeaderChar"/>
    <w:uiPriority w:val="99"/>
    <w:unhideWhenUsed/>
    <w:rsid w:val="00F02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9E8"/>
  </w:style>
  <w:style w:type="paragraph" w:styleId="Footer">
    <w:name w:val="footer"/>
    <w:basedOn w:val="Normal"/>
    <w:link w:val="FooterChar"/>
    <w:uiPriority w:val="99"/>
    <w:unhideWhenUsed/>
    <w:rsid w:val="00F02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9E8"/>
  </w:style>
  <w:style w:type="table" w:styleId="TableGrid">
    <w:name w:val="Table Grid"/>
    <w:basedOn w:val="TableNormal"/>
    <w:uiPriority w:val="59"/>
    <w:rsid w:val="00797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801836">
      <w:bodyDiv w:val="1"/>
      <w:marLeft w:val="0"/>
      <w:marRight w:val="0"/>
      <w:marTop w:val="0"/>
      <w:marBottom w:val="0"/>
      <w:divBdr>
        <w:top w:val="none" w:sz="0" w:space="0" w:color="auto"/>
        <w:left w:val="none" w:sz="0" w:space="0" w:color="auto"/>
        <w:bottom w:val="none" w:sz="0" w:space="0" w:color="auto"/>
        <w:right w:val="none" w:sz="0" w:space="0" w:color="auto"/>
      </w:divBdr>
    </w:div>
    <w:div w:id="1593004670">
      <w:bodyDiv w:val="1"/>
      <w:marLeft w:val="0"/>
      <w:marRight w:val="0"/>
      <w:marTop w:val="0"/>
      <w:marBottom w:val="0"/>
      <w:divBdr>
        <w:top w:val="none" w:sz="0" w:space="0" w:color="auto"/>
        <w:left w:val="none" w:sz="0" w:space="0" w:color="auto"/>
        <w:bottom w:val="none" w:sz="0" w:space="0" w:color="auto"/>
        <w:right w:val="none" w:sz="0" w:space="0" w:color="auto"/>
      </w:divBdr>
    </w:div>
    <w:div w:id="201530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mailto:wales@coalfields-regen.org.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8F087-BDAE-40C1-BBB1-6F24D68D6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2454</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Coalfields Regeneration Trust</Company>
  <LinksUpToDate>false</LinksUpToDate>
  <CharactersWithSpaces>16410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Thomas</dc:creator>
  <cp:keywords/>
  <dc:description/>
  <cp:lastModifiedBy>Tim Thomas</cp:lastModifiedBy>
  <cp:revision>2</cp:revision>
  <dcterms:created xsi:type="dcterms:W3CDTF">2018-04-17T09:40:00Z</dcterms:created>
  <dcterms:modified xsi:type="dcterms:W3CDTF">2018-04-17T09:40:00Z</dcterms:modified>
</cp:coreProperties>
</file>